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E1" w:rsidRDefault="006765E1" w:rsidP="006765E1">
      <w:pPr>
        <w:pStyle w:val="a3"/>
        <w:shd w:val="clear" w:color="auto" w:fill="FFFFFF" w:themeFill="background1"/>
        <w:spacing w:before="0" w:beforeAutospacing="0" w:after="0" w:afterAutospacing="0" w:line="294" w:lineRule="atLeast"/>
        <w:jc w:val="center"/>
        <w:rPr>
          <w:b/>
          <w:bCs/>
          <w:color w:val="000000"/>
          <w:sz w:val="36"/>
          <w:szCs w:val="27"/>
        </w:rPr>
      </w:pPr>
    </w:p>
    <w:p w:rsidR="00CE571B" w:rsidRPr="00CE571B" w:rsidRDefault="00CE571B" w:rsidP="00CE571B">
      <w:pPr>
        <w:spacing w:after="0" w:line="240" w:lineRule="auto"/>
        <w:jc w:val="center"/>
        <w:outlineLvl w:val="0"/>
        <w:rPr>
          <w:rFonts w:ascii="Times New Roman" w:eastAsia="Times New Roman" w:hAnsi="Times New Roman" w:cs="Times New Roman"/>
          <w:b/>
          <w:caps/>
          <w:sz w:val="28"/>
          <w:szCs w:val="28"/>
          <w:lang w:eastAsia="ru-RU"/>
        </w:rPr>
      </w:pPr>
      <w:r w:rsidRPr="00CE571B">
        <w:rPr>
          <w:rFonts w:ascii="Times New Roman" w:eastAsia="Times New Roman" w:hAnsi="Times New Roman" w:cs="Times New Roman"/>
          <w:b/>
          <w:caps/>
          <w:sz w:val="28"/>
          <w:szCs w:val="28"/>
          <w:lang w:eastAsia="ru-RU"/>
        </w:rPr>
        <w:t>МУНИЦИПАЛЬНОЕ Бюджетное ОБЩЕОБРАЗОВАТЕЛЬНОЕ учреждение «средняя ОБЩЕОБРАЗОВАТЕЛЬНАЯ ШКОЛА № 9</w:t>
      </w:r>
    </w:p>
    <w:p w:rsidR="00CE571B" w:rsidRPr="00CE571B" w:rsidRDefault="00CE571B" w:rsidP="00CE571B">
      <w:pPr>
        <w:spacing w:after="0" w:line="360" w:lineRule="auto"/>
        <w:jc w:val="center"/>
        <w:rPr>
          <w:rFonts w:ascii="Times New Roman" w:eastAsia="Times New Roman" w:hAnsi="Times New Roman" w:cs="Times New Roman"/>
          <w:b/>
          <w:caps/>
          <w:sz w:val="28"/>
          <w:szCs w:val="28"/>
          <w:lang w:eastAsia="ru-RU"/>
        </w:rPr>
      </w:pPr>
      <w:r w:rsidRPr="00CE571B">
        <w:rPr>
          <w:rFonts w:ascii="Times New Roman" w:eastAsia="Times New Roman" w:hAnsi="Times New Roman" w:cs="Times New Roman"/>
          <w:b/>
          <w:caps/>
          <w:sz w:val="28"/>
          <w:szCs w:val="28"/>
          <w:lang w:eastAsia="ru-RU"/>
        </w:rPr>
        <w:t>города георгиевска»</w:t>
      </w:r>
    </w:p>
    <w:p w:rsidR="006765E1" w:rsidRDefault="006765E1" w:rsidP="006765E1">
      <w:pPr>
        <w:pStyle w:val="a3"/>
        <w:shd w:val="clear" w:color="auto" w:fill="FFFFFF" w:themeFill="background1"/>
        <w:spacing w:before="0" w:beforeAutospacing="0" w:after="0" w:afterAutospacing="0" w:line="294" w:lineRule="atLeast"/>
        <w:jc w:val="center"/>
        <w:rPr>
          <w:b/>
          <w:bCs/>
          <w:color w:val="000000"/>
          <w:sz w:val="36"/>
          <w:szCs w:val="27"/>
        </w:rPr>
      </w:pPr>
    </w:p>
    <w:p w:rsidR="00ED1FE2" w:rsidRPr="005B4975" w:rsidRDefault="00996086" w:rsidP="005B4975">
      <w:pPr>
        <w:pStyle w:val="a3"/>
        <w:shd w:val="clear" w:color="auto" w:fill="FFFFFF" w:themeFill="background1"/>
        <w:spacing w:before="0" w:beforeAutospacing="0" w:after="0" w:afterAutospacing="0" w:line="294" w:lineRule="atLeast"/>
        <w:jc w:val="center"/>
        <w:rPr>
          <w:b/>
          <w:bCs/>
          <w:color w:val="000000"/>
          <w:sz w:val="40"/>
          <w:szCs w:val="27"/>
        </w:rPr>
      </w:pPr>
      <w:r w:rsidRPr="005B4975">
        <w:rPr>
          <w:b/>
          <w:bCs/>
          <w:color w:val="000000"/>
          <w:sz w:val="40"/>
          <w:szCs w:val="27"/>
        </w:rPr>
        <w:t xml:space="preserve">Программа </w:t>
      </w:r>
    </w:p>
    <w:p w:rsidR="00ED1FE2" w:rsidRPr="005B4975" w:rsidRDefault="00ED1FE2" w:rsidP="005B4975">
      <w:pPr>
        <w:pStyle w:val="a3"/>
        <w:shd w:val="clear" w:color="auto" w:fill="FFFFFF" w:themeFill="background1"/>
        <w:spacing w:before="0" w:beforeAutospacing="0" w:after="0" w:afterAutospacing="0" w:line="294" w:lineRule="atLeast"/>
        <w:jc w:val="center"/>
        <w:rPr>
          <w:b/>
          <w:bCs/>
          <w:color w:val="000000"/>
          <w:sz w:val="48"/>
          <w:szCs w:val="27"/>
        </w:rPr>
      </w:pPr>
      <w:r w:rsidRPr="005B4975">
        <w:rPr>
          <w:b/>
          <w:bCs/>
          <w:color w:val="000000"/>
          <w:sz w:val="48"/>
          <w:szCs w:val="27"/>
        </w:rPr>
        <w:t>«Мир добра»</w:t>
      </w:r>
    </w:p>
    <w:p w:rsidR="006765E1" w:rsidRPr="005B4975" w:rsidRDefault="00996086" w:rsidP="006765E1">
      <w:pPr>
        <w:pStyle w:val="a3"/>
        <w:shd w:val="clear" w:color="auto" w:fill="FFFFFF" w:themeFill="background1"/>
        <w:spacing w:before="0" w:beforeAutospacing="0" w:after="0" w:afterAutospacing="0" w:line="294" w:lineRule="atLeast"/>
        <w:jc w:val="center"/>
        <w:rPr>
          <w:b/>
          <w:bCs/>
          <w:color w:val="000000"/>
          <w:sz w:val="32"/>
          <w:szCs w:val="27"/>
        </w:rPr>
      </w:pPr>
      <w:r w:rsidRPr="005B4975">
        <w:rPr>
          <w:b/>
          <w:bCs/>
          <w:color w:val="000000"/>
          <w:sz w:val="32"/>
          <w:szCs w:val="27"/>
        </w:rPr>
        <w:t xml:space="preserve">детского оздоровительного лагеря с дневным пребыванием </w:t>
      </w:r>
    </w:p>
    <w:p w:rsidR="00996086" w:rsidRPr="005B4975" w:rsidRDefault="00996086" w:rsidP="006765E1">
      <w:pPr>
        <w:pStyle w:val="a3"/>
        <w:shd w:val="clear" w:color="auto" w:fill="FFFFFF" w:themeFill="background1"/>
        <w:spacing w:before="0" w:beforeAutospacing="0" w:after="0" w:afterAutospacing="0" w:line="294" w:lineRule="atLeast"/>
        <w:jc w:val="center"/>
        <w:rPr>
          <w:rFonts w:ascii="Arial" w:hAnsi="Arial" w:cs="Arial"/>
          <w:color w:val="000000"/>
          <w:szCs w:val="21"/>
        </w:rPr>
      </w:pPr>
      <w:r w:rsidRPr="005B4975">
        <w:rPr>
          <w:b/>
          <w:bCs/>
          <w:color w:val="000000"/>
          <w:sz w:val="32"/>
          <w:szCs w:val="27"/>
        </w:rPr>
        <w:t>«</w:t>
      </w:r>
      <w:r w:rsidR="006765E1" w:rsidRPr="005B4975">
        <w:rPr>
          <w:b/>
          <w:bCs/>
          <w:color w:val="000000"/>
          <w:sz w:val="32"/>
          <w:szCs w:val="27"/>
        </w:rPr>
        <w:t>Одуванчик</w:t>
      </w:r>
      <w:r w:rsidRPr="005B4975">
        <w:rPr>
          <w:b/>
          <w:bCs/>
          <w:color w:val="000000"/>
          <w:sz w:val="32"/>
          <w:szCs w:val="27"/>
        </w:rPr>
        <w:t>»</w:t>
      </w:r>
    </w:p>
    <w:p w:rsidR="00DB6CF2" w:rsidRPr="005B4975" w:rsidRDefault="006765E1" w:rsidP="005B4975">
      <w:pPr>
        <w:pStyle w:val="a3"/>
        <w:shd w:val="clear" w:color="auto" w:fill="FFFFFF" w:themeFill="background1"/>
        <w:spacing w:before="0" w:beforeAutospacing="0" w:after="0" w:afterAutospacing="0" w:line="294" w:lineRule="atLeast"/>
        <w:jc w:val="center"/>
        <w:rPr>
          <w:rFonts w:ascii="Arial" w:hAnsi="Arial" w:cs="Arial"/>
          <w:color w:val="000000"/>
          <w:szCs w:val="21"/>
        </w:rPr>
      </w:pPr>
      <w:r w:rsidRPr="005B4975">
        <w:rPr>
          <w:b/>
          <w:bCs/>
          <w:color w:val="000000"/>
          <w:sz w:val="32"/>
          <w:szCs w:val="27"/>
        </w:rPr>
        <w:t>д</w:t>
      </w:r>
      <w:r w:rsidR="00996086" w:rsidRPr="005B4975">
        <w:rPr>
          <w:b/>
          <w:bCs/>
          <w:color w:val="000000"/>
          <w:sz w:val="32"/>
          <w:szCs w:val="27"/>
        </w:rPr>
        <w:t>уховно –</w:t>
      </w:r>
      <w:r w:rsidRPr="005B4975">
        <w:rPr>
          <w:b/>
          <w:bCs/>
          <w:color w:val="000000"/>
          <w:sz w:val="32"/>
          <w:szCs w:val="27"/>
        </w:rPr>
        <w:t xml:space="preserve"> </w:t>
      </w:r>
      <w:r w:rsidR="00996086" w:rsidRPr="005B4975">
        <w:rPr>
          <w:b/>
          <w:bCs/>
          <w:color w:val="000000"/>
          <w:sz w:val="32"/>
          <w:szCs w:val="27"/>
        </w:rPr>
        <w:t>нравственного направления</w:t>
      </w:r>
    </w:p>
    <w:p w:rsidR="00DB6CF2" w:rsidRDefault="00DB6CF2" w:rsidP="006765E1">
      <w:pPr>
        <w:pStyle w:val="a3"/>
        <w:shd w:val="clear" w:color="auto" w:fill="FFFFFF" w:themeFill="background1"/>
        <w:spacing w:before="0" w:beforeAutospacing="0" w:after="0" w:afterAutospacing="0" w:line="294" w:lineRule="atLeast"/>
        <w:jc w:val="right"/>
        <w:rPr>
          <w:b/>
          <w:bCs/>
          <w:color w:val="000000"/>
        </w:rPr>
      </w:pPr>
    </w:p>
    <w:p w:rsidR="00996086" w:rsidRPr="00DB6CF2" w:rsidRDefault="00D40A4B" w:rsidP="006765E1">
      <w:pPr>
        <w:pStyle w:val="a3"/>
        <w:shd w:val="clear" w:color="auto" w:fill="FFFFFF" w:themeFill="background1"/>
        <w:spacing w:before="0" w:beforeAutospacing="0" w:after="0" w:afterAutospacing="0" w:line="294" w:lineRule="atLeast"/>
        <w:jc w:val="right"/>
        <w:rPr>
          <w:rFonts w:ascii="Arial" w:hAnsi="Arial" w:cs="Arial"/>
          <w:color w:val="000000"/>
          <w:sz w:val="22"/>
          <w:szCs w:val="21"/>
        </w:rPr>
      </w:pPr>
      <w:r>
        <w:rPr>
          <w:b/>
          <w:bCs/>
          <w:color w:val="000000"/>
          <w:sz w:val="28"/>
        </w:rPr>
        <w:t>Возрастная категория детей: 6-15</w:t>
      </w:r>
      <w:r w:rsidR="00996086" w:rsidRPr="00DB6CF2">
        <w:rPr>
          <w:b/>
          <w:bCs/>
          <w:color w:val="000000"/>
          <w:sz w:val="28"/>
        </w:rPr>
        <w:t xml:space="preserve"> лет</w:t>
      </w:r>
    </w:p>
    <w:p w:rsidR="006765E1" w:rsidRDefault="006765E1" w:rsidP="00996086">
      <w:pPr>
        <w:spacing w:after="0" w:line="240" w:lineRule="auto"/>
        <w:jc w:val="center"/>
        <w:rPr>
          <w:rFonts w:ascii="Times New Roman" w:eastAsia="Times New Roman" w:hAnsi="Times New Roman" w:cs="Times New Roman"/>
          <w:b/>
          <w:bCs/>
          <w:sz w:val="27"/>
          <w:szCs w:val="27"/>
          <w:lang w:eastAsia="ru-RU"/>
        </w:rPr>
      </w:pPr>
    </w:p>
    <w:p w:rsidR="006765E1" w:rsidRDefault="006765E1" w:rsidP="005B4975">
      <w:pPr>
        <w:spacing w:after="0" w:line="240" w:lineRule="auto"/>
        <w:rPr>
          <w:rFonts w:ascii="Times New Roman" w:eastAsia="Times New Roman" w:hAnsi="Times New Roman" w:cs="Times New Roman"/>
          <w:b/>
          <w:bCs/>
          <w:sz w:val="27"/>
          <w:szCs w:val="27"/>
          <w:lang w:eastAsia="ru-RU"/>
        </w:rPr>
      </w:pPr>
    </w:p>
    <w:p w:rsidR="00CE571B" w:rsidRPr="00CE571B" w:rsidRDefault="00CE571B" w:rsidP="005B4975">
      <w:pPr>
        <w:spacing w:after="0" w:line="240" w:lineRule="auto"/>
        <w:ind w:left="4956"/>
        <w:rPr>
          <w:rFonts w:ascii="Times New Roman" w:eastAsia="Times New Roman" w:hAnsi="Times New Roman" w:cs="Times New Roman"/>
          <w:bCs/>
          <w:sz w:val="27"/>
          <w:szCs w:val="27"/>
          <w:lang w:eastAsia="ru-RU"/>
        </w:rPr>
      </w:pPr>
      <w:proofErr w:type="spellStart"/>
      <w:r w:rsidRPr="00CE571B">
        <w:rPr>
          <w:rFonts w:ascii="Times New Roman" w:eastAsia="Times New Roman" w:hAnsi="Times New Roman" w:cs="Times New Roman"/>
          <w:bCs/>
          <w:sz w:val="27"/>
          <w:szCs w:val="27"/>
          <w:lang w:eastAsia="ru-RU"/>
        </w:rPr>
        <w:t>Сставитель</w:t>
      </w:r>
      <w:proofErr w:type="spellEnd"/>
      <w:r w:rsidRPr="00CE571B">
        <w:rPr>
          <w:rFonts w:ascii="Times New Roman" w:eastAsia="Times New Roman" w:hAnsi="Times New Roman" w:cs="Times New Roman"/>
          <w:bCs/>
          <w:sz w:val="27"/>
          <w:szCs w:val="27"/>
          <w:lang w:eastAsia="ru-RU"/>
        </w:rPr>
        <w:t>:</w:t>
      </w:r>
      <w:r w:rsidR="005B4975">
        <w:rPr>
          <w:rFonts w:ascii="Times New Roman" w:eastAsia="Times New Roman" w:hAnsi="Times New Roman" w:cs="Times New Roman"/>
          <w:bCs/>
          <w:sz w:val="27"/>
          <w:szCs w:val="27"/>
          <w:lang w:eastAsia="ru-RU"/>
        </w:rPr>
        <w:t xml:space="preserve"> </w:t>
      </w:r>
      <w:proofErr w:type="spellStart"/>
      <w:r w:rsidRPr="00CE571B">
        <w:rPr>
          <w:rFonts w:ascii="Times New Roman" w:eastAsia="Times New Roman" w:hAnsi="Times New Roman" w:cs="Times New Roman"/>
          <w:bCs/>
          <w:sz w:val="27"/>
          <w:szCs w:val="27"/>
          <w:lang w:eastAsia="ru-RU"/>
        </w:rPr>
        <w:t>Богатырёва</w:t>
      </w:r>
      <w:proofErr w:type="spellEnd"/>
      <w:r w:rsidRPr="00CE571B">
        <w:rPr>
          <w:rFonts w:ascii="Times New Roman" w:eastAsia="Times New Roman" w:hAnsi="Times New Roman" w:cs="Times New Roman"/>
          <w:bCs/>
          <w:sz w:val="27"/>
          <w:szCs w:val="27"/>
          <w:lang w:eastAsia="ru-RU"/>
        </w:rPr>
        <w:t xml:space="preserve"> С.В.</w:t>
      </w:r>
    </w:p>
    <w:p w:rsidR="00CE571B" w:rsidRPr="00CE571B" w:rsidRDefault="00CE571B" w:rsidP="00CE571B">
      <w:pPr>
        <w:spacing w:after="0" w:line="240" w:lineRule="auto"/>
        <w:ind w:left="4956"/>
        <w:rPr>
          <w:rFonts w:ascii="Times New Roman" w:eastAsia="Times New Roman" w:hAnsi="Times New Roman" w:cs="Times New Roman"/>
          <w:bCs/>
          <w:sz w:val="27"/>
          <w:szCs w:val="27"/>
          <w:lang w:eastAsia="ru-RU"/>
        </w:rPr>
      </w:pPr>
      <w:r w:rsidRPr="00CE571B">
        <w:rPr>
          <w:rFonts w:ascii="Times New Roman" w:eastAsia="Times New Roman" w:hAnsi="Times New Roman" w:cs="Times New Roman"/>
          <w:bCs/>
          <w:sz w:val="27"/>
          <w:szCs w:val="27"/>
          <w:lang w:eastAsia="ru-RU"/>
        </w:rPr>
        <w:t>Учитель истории и обществознания</w:t>
      </w:r>
    </w:p>
    <w:p w:rsidR="00CE571B" w:rsidRPr="00CE571B" w:rsidRDefault="00CE571B" w:rsidP="00CE571B">
      <w:pPr>
        <w:spacing w:after="0" w:line="240" w:lineRule="auto"/>
        <w:ind w:left="4956"/>
        <w:rPr>
          <w:rFonts w:ascii="Times New Roman" w:eastAsia="Times New Roman" w:hAnsi="Times New Roman" w:cs="Times New Roman"/>
          <w:bCs/>
          <w:sz w:val="27"/>
          <w:szCs w:val="27"/>
          <w:lang w:eastAsia="ru-RU"/>
        </w:rPr>
      </w:pPr>
      <w:r w:rsidRPr="00CE571B">
        <w:rPr>
          <w:rFonts w:ascii="Times New Roman" w:eastAsia="Times New Roman" w:hAnsi="Times New Roman" w:cs="Times New Roman"/>
          <w:bCs/>
          <w:sz w:val="27"/>
          <w:szCs w:val="27"/>
          <w:lang w:eastAsia="ru-RU"/>
        </w:rPr>
        <w:t>МБОУ СОШ № 9 г. Георгиевска</w:t>
      </w:r>
    </w:p>
    <w:p w:rsidR="006765E1" w:rsidRDefault="006765E1" w:rsidP="00996086">
      <w:pPr>
        <w:spacing w:after="0" w:line="240" w:lineRule="auto"/>
        <w:jc w:val="center"/>
        <w:rPr>
          <w:rFonts w:ascii="Times New Roman" w:eastAsia="Times New Roman" w:hAnsi="Times New Roman" w:cs="Times New Roman"/>
          <w:b/>
          <w:bCs/>
          <w:sz w:val="27"/>
          <w:szCs w:val="27"/>
          <w:lang w:eastAsia="ru-RU"/>
        </w:rPr>
      </w:pPr>
    </w:p>
    <w:p w:rsidR="006765E1" w:rsidRDefault="006765E1" w:rsidP="00996086">
      <w:pPr>
        <w:spacing w:after="0" w:line="240" w:lineRule="auto"/>
        <w:jc w:val="center"/>
        <w:rPr>
          <w:rFonts w:ascii="Times New Roman" w:eastAsia="Times New Roman" w:hAnsi="Times New Roman" w:cs="Times New Roman"/>
          <w:b/>
          <w:bCs/>
          <w:sz w:val="27"/>
          <w:szCs w:val="27"/>
          <w:lang w:eastAsia="ru-RU"/>
        </w:rPr>
      </w:pPr>
    </w:p>
    <w:p w:rsidR="006765E1" w:rsidRDefault="006765E1" w:rsidP="00996086">
      <w:pPr>
        <w:spacing w:after="0" w:line="240" w:lineRule="auto"/>
        <w:jc w:val="center"/>
        <w:rPr>
          <w:rFonts w:ascii="Times New Roman" w:eastAsia="Times New Roman" w:hAnsi="Times New Roman" w:cs="Times New Roman"/>
          <w:b/>
          <w:bCs/>
          <w:sz w:val="27"/>
          <w:szCs w:val="27"/>
          <w:lang w:eastAsia="ru-RU"/>
        </w:rPr>
      </w:pPr>
    </w:p>
    <w:p w:rsidR="00996086" w:rsidRDefault="00996086" w:rsidP="00996086">
      <w:pPr>
        <w:spacing w:after="0" w:line="240" w:lineRule="auto"/>
        <w:jc w:val="center"/>
        <w:rPr>
          <w:rFonts w:ascii="Times New Roman" w:eastAsia="Times New Roman" w:hAnsi="Times New Roman" w:cs="Times New Roman"/>
          <w:b/>
          <w:bCs/>
          <w:sz w:val="32"/>
          <w:szCs w:val="27"/>
          <w:lang w:eastAsia="ru-RU"/>
        </w:rPr>
      </w:pPr>
      <w:r w:rsidRPr="006765E1">
        <w:rPr>
          <w:rFonts w:ascii="Times New Roman" w:eastAsia="Times New Roman" w:hAnsi="Times New Roman" w:cs="Times New Roman"/>
          <w:b/>
          <w:bCs/>
          <w:sz w:val="32"/>
          <w:szCs w:val="27"/>
          <w:lang w:eastAsia="ru-RU"/>
        </w:rPr>
        <w:t>Содержание</w:t>
      </w:r>
    </w:p>
    <w:p w:rsidR="00CF622C" w:rsidRDefault="00CF622C" w:rsidP="00996086">
      <w:pPr>
        <w:spacing w:after="0" w:line="240" w:lineRule="auto"/>
        <w:jc w:val="center"/>
        <w:rPr>
          <w:rFonts w:ascii="Times New Roman" w:eastAsia="Times New Roman" w:hAnsi="Times New Roman" w:cs="Times New Roman"/>
          <w:b/>
          <w:bCs/>
          <w:sz w:val="32"/>
          <w:szCs w:val="27"/>
          <w:lang w:eastAsia="ru-RU"/>
        </w:rPr>
      </w:pPr>
    </w:p>
    <w:p w:rsidR="00CF622C" w:rsidRDefault="00CF622C" w:rsidP="00996086">
      <w:pPr>
        <w:spacing w:after="0" w:line="240" w:lineRule="auto"/>
        <w:jc w:val="center"/>
        <w:rPr>
          <w:rFonts w:ascii="Times New Roman" w:eastAsia="Times New Roman" w:hAnsi="Times New Roman" w:cs="Times New Roman"/>
          <w:b/>
          <w:bCs/>
          <w:sz w:val="32"/>
          <w:szCs w:val="27"/>
          <w:lang w:eastAsia="ru-RU"/>
        </w:rPr>
      </w:pP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1. Пояснительная записка.</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 xml:space="preserve">    - Актуальность программы;</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 xml:space="preserve">    - Целесообразность, новизна программы;</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 xml:space="preserve">    - Краткая характеристика участников программы.</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2. Педагогическая идея программы.</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 xml:space="preserve">    - Сюжетная линия программы;</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 xml:space="preserve">    - Словарь программы;</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3. Целевой блок программы</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 xml:space="preserve">   - Цель;</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 xml:space="preserve">   - Задачи;</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4. Ожидаемые результаты.</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5. Критерии и способы оценки качества реализации программы.</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6.Содержание и средства реализации программы:</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 xml:space="preserve">   - Логика развития содержания по этапам программы;</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 xml:space="preserve">   - Модель взаимодействия участников программы;</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 xml:space="preserve">   - Система мотивации и стимулирования участников программы;</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 xml:space="preserve">   - Содержательные и организационные особенности деятельности участников программы.</w:t>
      </w:r>
    </w:p>
    <w:p w:rsidR="00CF622C"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7. Календарное планирование</w:t>
      </w:r>
    </w:p>
    <w:p w:rsidR="00DB6CF2" w:rsidRPr="00CF622C" w:rsidRDefault="00CF622C" w:rsidP="00CF622C">
      <w:pPr>
        <w:spacing w:after="0" w:line="240" w:lineRule="auto"/>
        <w:rPr>
          <w:rFonts w:ascii="Times New Roman" w:eastAsia="Times New Roman" w:hAnsi="Times New Roman" w:cs="Times New Roman"/>
          <w:sz w:val="28"/>
          <w:szCs w:val="24"/>
          <w:lang w:eastAsia="ru-RU"/>
        </w:rPr>
      </w:pPr>
      <w:r w:rsidRPr="00CF622C">
        <w:rPr>
          <w:rFonts w:ascii="Times New Roman" w:eastAsia="Times New Roman" w:hAnsi="Times New Roman" w:cs="Times New Roman"/>
          <w:sz w:val="28"/>
          <w:szCs w:val="24"/>
          <w:lang w:eastAsia="ru-RU"/>
        </w:rPr>
        <w:t>8. Учебно-методическое оснащение программы</w:t>
      </w:r>
    </w:p>
    <w:p w:rsidR="00996086" w:rsidRDefault="00996086" w:rsidP="006765E1">
      <w:pPr>
        <w:spacing w:after="0" w:line="240" w:lineRule="auto"/>
        <w:jc w:val="center"/>
        <w:rPr>
          <w:rFonts w:ascii="Times New Roman" w:eastAsia="Times New Roman" w:hAnsi="Times New Roman" w:cs="Times New Roman"/>
          <w:sz w:val="28"/>
          <w:szCs w:val="28"/>
          <w:lang w:eastAsia="ru-RU"/>
        </w:rPr>
      </w:pPr>
    </w:p>
    <w:p w:rsidR="00DB6CF2" w:rsidRPr="006765E1" w:rsidRDefault="00DB6CF2" w:rsidP="00B51D6B">
      <w:pPr>
        <w:spacing w:after="0" w:line="240" w:lineRule="auto"/>
        <w:rPr>
          <w:rFonts w:ascii="Times New Roman" w:eastAsia="Times New Roman" w:hAnsi="Times New Roman" w:cs="Times New Roman"/>
          <w:sz w:val="28"/>
          <w:szCs w:val="28"/>
          <w:lang w:eastAsia="ru-RU"/>
        </w:rPr>
      </w:pPr>
    </w:p>
    <w:p w:rsidR="00996086" w:rsidRPr="006765E1" w:rsidRDefault="00996086" w:rsidP="00B51D6B">
      <w:pPr>
        <w:spacing w:after="0" w:line="240" w:lineRule="auto"/>
        <w:jc w:val="center"/>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Пояснительная записка</w:t>
      </w:r>
    </w:p>
    <w:p w:rsidR="00996086" w:rsidRPr="006765E1" w:rsidRDefault="00996086" w:rsidP="006765E1">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Возрождение России – это, прежде всего, духовно-нравственное воспитание подрастающего поколения, то есть воспитание будущих граждан нашего Отечества, формирование у них высоких духовно-нравственных и патриотических качеств и национального самосознания.</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летних оздоровительных лагерях.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w:t>
      </w:r>
    </w:p>
    <w:p w:rsidR="00996086" w:rsidRPr="006765E1" w:rsidRDefault="00996086" w:rsidP="00C50483">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У большинства обучающихся </w:t>
      </w:r>
      <w:r w:rsidR="00C50483">
        <w:rPr>
          <w:rFonts w:ascii="Times New Roman" w:eastAsia="Times New Roman" w:hAnsi="Times New Roman" w:cs="Times New Roman"/>
          <w:sz w:val="28"/>
          <w:szCs w:val="28"/>
          <w:lang w:eastAsia="ru-RU"/>
        </w:rPr>
        <w:t>МБОУ СОШ № 9 г. Георгиевска</w:t>
      </w:r>
      <w:r w:rsidRPr="006765E1">
        <w:rPr>
          <w:rFonts w:ascii="Times New Roman" w:eastAsia="Times New Roman" w:hAnsi="Times New Roman" w:cs="Times New Roman"/>
          <w:sz w:val="28"/>
          <w:szCs w:val="28"/>
          <w:lang w:eastAsia="ru-RU"/>
        </w:rPr>
        <w:t xml:space="preserve"> основной школы, посещающих пришкольный лагерь, нет средств на санаторно-курортное оздоровление - это подтверждает социально-педагогический паспорт учащихся школы</w:t>
      </w:r>
      <w:r w:rsidRPr="006765E1">
        <w:rPr>
          <w:rFonts w:ascii="Times New Roman" w:eastAsia="Times New Roman" w:hAnsi="Times New Roman" w:cs="Times New Roman"/>
          <w:b/>
          <w:bCs/>
          <w:i/>
          <w:iCs/>
          <w:sz w:val="28"/>
          <w:szCs w:val="28"/>
          <w:lang w:eastAsia="ru-RU"/>
        </w:rPr>
        <w:t>. </w:t>
      </w:r>
      <w:r w:rsidRPr="006765E1">
        <w:rPr>
          <w:rFonts w:ascii="Times New Roman" w:eastAsia="Times New Roman" w:hAnsi="Times New Roman" w:cs="Times New Roman"/>
          <w:sz w:val="28"/>
          <w:szCs w:val="28"/>
          <w:lang w:eastAsia="ru-RU"/>
        </w:rPr>
        <w:t xml:space="preserve">Участие в оздоровительной программе позволяет таким детям поддерживать здоровье в экологически благоприятных условиях </w:t>
      </w:r>
      <w:r w:rsidR="00C50483">
        <w:rPr>
          <w:rFonts w:ascii="Times New Roman" w:eastAsia="Times New Roman" w:hAnsi="Times New Roman" w:cs="Times New Roman"/>
          <w:sz w:val="28"/>
          <w:szCs w:val="28"/>
          <w:lang w:eastAsia="ru-RU"/>
        </w:rPr>
        <w:t>города</w:t>
      </w:r>
      <w:r w:rsidRPr="006765E1">
        <w:rPr>
          <w:rFonts w:ascii="Times New Roman" w:eastAsia="Times New Roman" w:hAnsi="Times New Roman" w:cs="Times New Roman"/>
          <w:sz w:val="28"/>
          <w:szCs w:val="28"/>
          <w:lang w:eastAsia="ru-RU"/>
        </w:rPr>
        <w:t>, практически рядом с домом, не затрачивая средств.</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В нашей школе, как и в других школах </w:t>
      </w:r>
      <w:r w:rsidR="00C50483">
        <w:rPr>
          <w:rFonts w:ascii="Times New Roman" w:eastAsia="Times New Roman" w:hAnsi="Times New Roman" w:cs="Times New Roman"/>
          <w:sz w:val="28"/>
          <w:szCs w:val="28"/>
          <w:lang w:eastAsia="ru-RU"/>
        </w:rPr>
        <w:t>города</w:t>
      </w:r>
      <w:r w:rsidRPr="006765E1">
        <w:rPr>
          <w:rFonts w:ascii="Times New Roman" w:eastAsia="Times New Roman" w:hAnsi="Times New Roman" w:cs="Times New Roman"/>
          <w:sz w:val="28"/>
          <w:szCs w:val="28"/>
          <w:lang w:eastAsia="ru-RU"/>
        </w:rPr>
        <w:t>, остро стоит вопрос оздоровления школьников, так как 78% детей имеют различные заболевания (нарушение осанки, заболевания желудочно-кишечного тракта, вегето-сосудистая дистония, заболевания верхних дыхательных путей, избыточный вес и другие).</w:t>
      </w:r>
    </w:p>
    <w:p w:rsidR="00996086" w:rsidRPr="006765E1" w:rsidRDefault="00996086" w:rsidP="00C50483">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В </w:t>
      </w:r>
      <w:r w:rsidR="00C50483">
        <w:rPr>
          <w:rFonts w:ascii="Times New Roman" w:eastAsia="Times New Roman" w:hAnsi="Times New Roman" w:cs="Times New Roman"/>
          <w:sz w:val="28"/>
          <w:szCs w:val="28"/>
          <w:lang w:eastAsia="ru-RU"/>
        </w:rPr>
        <w:t xml:space="preserve">городе </w:t>
      </w:r>
      <w:r w:rsidRPr="006765E1">
        <w:rPr>
          <w:rFonts w:ascii="Times New Roman" w:eastAsia="Times New Roman" w:hAnsi="Times New Roman" w:cs="Times New Roman"/>
          <w:sz w:val="28"/>
          <w:szCs w:val="28"/>
          <w:lang w:eastAsia="ru-RU"/>
        </w:rPr>
        <w:t>нет специализированного детского оздоровительного лагеря, нет детского санатория, поэтому организация детского оздоровительного лагеря на базе школы – прекрасная возможность не только оздоровить детей, но и привить им навыки здорового образа жизни.</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w:t>
      </w:r>
    </w:p>
    <w:p w:rsidR="00996086" w:rsidRPr="006765E1" w:rsidRDefault="00996086" w:rsidP="00ED1FE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За смену в лагере отдыха на базе школы дети успевают не только немного поправить пошатнувшееся за учебный год здоровье, но и узнать много интересного.</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С этой целью была разработана программа «Мир добра» </w:t>
      </w:r>
      <w:r w:rsidRPr="006765E1">
        <w:rPr>
          <w:rFonts w:ascii="Times New Roman" w:eastAsia="Times New Roman" w:hAnsi="Times New Roman" w:cs="Times New Roman"/>
          <w:sz w:val="28"/>
          <w:szCs w:val="28"/>
          <w:lang w:eastAsia="ru-RU"/>
        </w:rPr>
        <w:t>духовно-нравственного направления.</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Разработка данной программы организации каникулярного отдыха, оздоровления и занятости детей была призвана:</w:t>
      </w:r>
    </w:p>
    <w:p w:rsidR="00996086" w:rsidRPr="006765E1" w:rsidRDefault="00ED1FE2" w:rsidP="00ED1F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996086" w:rsidRPr="006765E1">
        <w:rPr>
          <w:rFonts w:ascii="Times New Roman" w:eastAsia="Times New Roman" w:hAnsi="Times New Roman" w:cs="Times New Roman"/>
          <w:color w:val="000000"/>
          <w:sz w:val="28"/>
          <w:szCs w:val="28"/>
          <w:lang w:eastAsia="ru-RU"/>
        </w:rPr>
        <w:t>необходимостью организации содержательного отдыха и качественного оздоровления детей в летний период;</w:t>
      </w:r>
    </w:p>
    <w:p w:rsidR="00996086" w:rsidRPr="006765E1" w:rsidRDefault="00ED1FE2" w:rsidP="00ED1F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обеспечением преемственности в работе лагеря предыдущих лет;</w:t>
      </w:r>
    </w:p>
    <w:p w:rsidR="00996086" w:rsidRPr="006765E1" w:rsidRDefault="00ED1FE2" w:rsidP="00ED1F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модернизацией старых форм работы лагеря и введением новых;</w:t>
      </w:r>
    </w:p>
    <w:p w:rsidR="00996086" w:rsidRPr="006765E1" w:rsidRDefault="00ED1FE2" w:rsidP="006765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необходимостью использования богатого творческого потенциала подростков и педагогов в реа</w:t>
      </w:r>
      <w:r w:rsidR="00B51D6B">
        <w:rPr>
          <w:rFonts w:ascii="Times New Roman" w:eastAsia="Times New Roman" w:hAnsi="Times New Roman" w:cs="Times New Roman"/>
          <w:sz w:val="28"/>
          <w:szCs w:val="28"/>
          <w:lang w:eastAsia="ru-RU"/>
        </w:rPr>
        <w:t>лизации цели и задач программы.</w:t>
      </w:r>
    </w:p>
    <w:p w:rsidR="00B51D6B" w:rsidRDefault="00996086" w:rsidP="00B51D6B">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Актуальность</w:t>
      </w:r>
      <w:r w:rsidRPr="006765E1">
        <w:rPr>
          <w:rFonts w:ascii="Times New Roman" w:eastAsia="Times New Roman" w:hAnsi="Times New Roman" w:cs="Times New Roman"/>
          <w:sz w:val="28"/>
          <w:szCs w:val="28"/>
          <w:lang w:eastAsia="ru-RU"/>
        </w:rPr>
        <w:t xml:space="preserve"> данной программы заключается в необходимой системе по духовно-нравственному воспитанию, которая помогает создать условия для формирования духовно-нравственных качеств воспитанников. Мир духовных </w:t>
      </w:r>
      <w:r w:rsidRPr="006765E1">
        <w:rPr>
          <w:rFonts w:ascii="Times New Roman" w:eastAsia="Times New Roman" w:hAnsi="Times New Roman" w:cs="Times New Roman"/>
          <w:sz w:val="28"/>
          <w:szCs w:val="28"/>
          <w:lang w:eastAsia="ru-RU"/>
        </w:rPr>
        <w:lastRenderedPageBreak/>
        <w:t>ценностей нельзя навязать ребенку. Эти ценности приобретаются их умственными усилиями, в процессе обучения и воспитания.</w:t>
      </w:r>
    </w:p>
    <w:p w:rsidR="00996086" w:rsidRPr="006765E1" w:rsidRDefault="00ED1FE2" w:rsidP="00B51D6B">
      <w:pPr>
        <w:spacing w:after="0" w:line="240" w:lineRule="auto"/>
        <w:jc w:val="both"/>
        <w:rPr>
          <w:rFonts w:ascii="Times New Roman" w:eastAsia="Times New Roman" w:hAnsi="Times New Roman" w:cs="Times New Roman"/>
          <w:sz w:val="28"/>
          <w:szCs w:val="28"/>
          <w:lang w:eastAsia="ru-RU"/>
        </w:rPr>
      </w:pPr>
      <w:r w:rsidRPr="00ED1FE2">
        <w:rPr>
          <w:rFonts w:ascii="Times New Roman" w:eastAsia="Times New Roman" w:hAnsi="Times New Roman" w:cs="Times New Roman"/>
          <w:sz w:val="28"/>
          <w:szCs w:val="28"/>
          <w:lang w:eastAsia="ru-RU"/>
        </w:rPr>
        <w:t xml:space="preserve">МБОУ СОШ № 9 г. Георгиевска </w:t>
      </w:r>
      <w:r w:rsidR="00996086" w:rsidRPr="006765E1">
        <w:rPr>
          <w:rFonts w:ascii="Times New Roman" w:eastAsia="Times New Roman" w:hAnsi="Times New Roman" w:cs="Times New Roman"/>
          <w:sz w:val="28"/>
          <w:szCs w:val="28"/>
          <w:lang w:eastAsia="ru-RU"/>
        </w:rPr>
        <w:t xml:space="preserve">МОУ  уже не первый год </w:t>
      </w:r>
      <w:r>
        <w:rPr>
          <w:rFonts w:ascii="Times New Roman" w:eastAsia="Times New Roman" w:hAnsi="Times New Roman" w:cs="Times New Roman"/>
          <w:sz w:val="28"/>
          <w:szCs w:val="28"/>
          <w:lang w:eastAsia="ru-RU"/>
        </w:rPr>
        <w:t>ведё</w:t>
      </w:r>
      <w:r w:rsidR="00996086" w:rsidRPr="006765E1">
        <w:rPr>
          <w:rFonts w:ascii="Times New Roman" w:eastAsia="Times New Roman" w:hAnsi="Times New Roman" w:cs="Times New Roman"/>
          <w:sz w:val="28"/>
          <w:szCs w:val="28"/>
          <w:lang w:eastAsia="ru-RU"/>
        </w:rPr>
        <w:t>т работу в данном направлении. Но следует отметить, что работа заключается в основном в посещении храма, участии в выставках – конкурсах и концертных мероприятиях данной направленности. Поэтому возникла идея написать программу, осваивая которую дети не только будут получать более широкие знания, но и говорить о православной культуре, а затем выражать свои эмоции в рисунках, песнях, театральных постановках соответствующей тематики.</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Новизна </w:t>
      </w:r>
      <w:r w:rsidRPr="006765E1">
        <w:rPr>
          <w:rFonts w:ascii="Times New Roman" w:eastAsia="Times New Roman" w:hAnsi="Times New Roman" w:cs="Times New Roman"/>
          <w:sz w:val="28"/>
          <w:szCs w:val="28"/>
          <w:lang w:eastAsia="ru-RU"/>
        </w:rPr>
        <w:t>программы прослеживается в широком приобщении детей к разнообразному социальному опыту, созданию в лагере стиля отношений сотрудничества, содружества, сотворчества, участия детей в управлении детским оздоровительным лагерем. Данная программа по своей направленности является комплексной, т.к. включает в себя разноплановую </w:t>
      </w:r>
      <w:r w:rsidRPr="006765E1">
        <w:rPr>
          <w:rFonts w:ascii="Times New Roman" w:eastAsia="Times New Roman" w:hAnsi="Times New Roman" w:cs="Times New Roman"/>
          <w:color w:val="000000"/>
          <w:sz w:val="28"/>
          <w:szCs w:val="28"/>
          <w:lang w:eastAsia="ru-RU"/>
        </w:rPr>
        <w:t>деятельность, объединяет различные направления оздоровления, отдыха и воспитания детей в условиях оздоровительного лагеря.</w:t>
      </w:r>
    </w:p>
    <w:p w:rsidR="00996086" w:rsidRPr="006765E1" w:rsidRDefault="00996086" w:rsidP="00ED1FE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По продолжительности программа является краткосрочной, т. е. реализуется в течение лагерной смены.</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proofErr w:type="gramStart"/>
      <w:r w:rsidRPr="006765E1">
        <w:rPr>
          <w:rFonts w:ascii="Times New Roman" w:eastAsia="Times New Roman" w:hAnsi="Times New Roman" w:cs="Times New Roman"/>
          <w:color w:val="000000"/>
          <w:sz w:val="28"/>
          <w:szCs w:val="28"/>
          <w:lang w:eastAsia="ru-RU"/>
        </w:rPr>
        <w:t>Программа разработана </w:t>
      </w:r>
      <w:r w:rsidRPr="006765E1">
        <w:rPr>
          <w:rFonts w:ascii="Times New Roman" w:eastAsia="Times New Roman" w:hAnsi="Times New Roman" w:cs="Times New Roman"/>
          <w:sz w:val="28"/>
          <w:szCs w:val="28"/>
          <w:lang w:eastAsia="ru-RU"/>
        </w:rPr>
        <w:t xml:space="preserve">в соответствии с требованиями Федеральной целевой программы «Организация летнего отдыха детей» и во исполнение решения губернатора области, президиума областного объединения профсоюзов, приказа управления образования и науки </w:t>
      </w:r>
      <w:r w:rsidR="00ED1FE2">
        <w:rPr>
          <w:rFonts w:ascii="Times New Roman" w:eastAsia="Times New Roman" w:hAnsi="Times New Roman" w:cs="Times New Roman"/>
          <w:sz w:val="28"/>
          <w:szCs w:val="28"/>
          <w:lang w:eastAsia="ru-RU"/>
        </w:rPr>
        <w:t>Ставропольского края</w:t>
      </w:r>
      <w:r w:rsidRPr="006765E1">
        <w:rPr>
          <w:rFonts w:ascii="Times New Roman" w:eastAsia="Times New Roman" w:hAnsi="Times New Roman" w:cs="Times New Roman"/>
          <w:sz w:val="28"/>
          <w:szCs w:val="28"/>
          <w:lang w:eastAsia="ru-RU"/>
        </w:rPr>
        <w:t xml:space="preserve"> об обеспечении отдыха, оздоровления и занятости детей, постановления главы местного самоуправления </w:t>
      </w:r>
      <w:r w:rsidR="00ED1FE2">
        <w:rPr>
          <w:rFonts w:ascii="Times New Roman" w:eastAsia="Times New Roman" w:hAnsi="Times New Roman" w:cs="Times New Roman"/>
          <w:sz w:val="28"/>
          <w:szCs w:val="28"/>
          <w:lang w:eastAsia="ru-RU"/>
        </w:rPr>
        <w:t>Георгиевского городского округа</w:t>
      </w:r>
      <w:r w:rsidRPr="006765E1">
        <w:rPr>
          <w:rFonts w:ascii="Times New Roman" w:eastAsia="Times New Roman" w:hAnsi="Times New Roman" w:cs="Times New Roman"/>
          <w:sz w:val="28"/>
          <w:szCs w:val="28"/>
          <w:lang w:eastAsia="ru-RU"/>
        </w:rPr>
        <w:t xml:space="preserve">, для детей лагеря с дневным пребыванием на базе </w:t>
      </w:r>
      <w:r w:rsidR="00ED1FE2" w:rsidRPr="00ED1FE2">
        <w:rPr>
          <w:rFonts w:ascii="Times New Roman" w:eastAsia="Times New Roman" w:hAnsi="Times New Roman" w:cs="Times New Roman"/>
          <w:sz w:val="28"/>
          <w:szCs w:val="28"/>
          <w:lang w:eastAsia="ru-RU"/>
        </w:rPr>
        <w:t>МБОУ СОШ № 9 г. Георгиевска</w:t>
      </w:r>
      <w:r w:rsidR="00ED1FE2">
        <w:rPr>
          <w:rFonts w:ascii="Times New Roman" w:eastAsia="Times New Roman" w:hAnsi="Times New Roman" w:cs="Times New Roman"/>
          <w:sz w:val="28"/>
          <w:szCs w:val="28"/>
          <w:lang w:eastAsia="ru-RU"/>
        </w:rPr>
        <w:t>.</w:t>
      </w:r>
      <w:r w:rsidRPr="006765E1">
        <w:rPr>
          <w:rFonts w:ascii="Times New Roman" w:eastAsia="Times New Roman" w:hAnsi="Times New Roman" w:cs="Times New Roman"/>
          <w:sz w:val="28"/>
          <w:szCs w:val="28"/>
          <w:lang w:eastAsia="ru-RU"/>
        </w:rPr>
        <w:t> </w:t>
      </w:r>
      <w:proofErr w:type="gramEnd"/>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Краткая характеристика участников программы</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Программа адресована детям и </w:t>
      </w:r>
      <w:r w:rsidR="00B51D6B">
        <w:rPr>
          <w:rFonts w:ascii="Times New Roman" w:eastAsia="Times New Roman" w:hAnsi="Times New Roman" w:cs="Times New Roman"/>
          <w:sz w:val="28"/>
          <w:szCs w:val="28"/>
          <w:lang w:eastAsia="ru-RU"/>
        </w:rPr>
        <w:t xml:space="preserve">подросткам в </w:t>
      </w:r>
      <w:r w:rsidR="00D40A4B">
        <w:rPr>
          <w:rFonts w:ascii="Times New Roman" w:eastAsia="Times New Roman" w:hAnsi="Times New Roman" w:cs="Times New Roman"/>
          <w:sz w:val="28"/>
          <w:szCs w:val="28"/>
          <w:lang w:eastAsia="ru-RU"/>
        </w:rPr>
        <w:t>возрасте от 6 до 15</w:t>
      </w:r>
      <w:r w:rsidRPr="006765E1">
        <w:rPr>
          <w:rFonts w:ascii="Times New Roman" w:eastAsia="Times New Roman" w:hAnsi="Times New Roman" w:cs="Times New Roman"/>
          <w:sz w:val="28"/>
          <w:szCs w:val="28"/>
          <w:lang w:eastAsia="ru-RU"/>
        </w:rPr>
        <w:t xml:space="preserve"> лет,</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с общим количеством на смене – 4</w:t>
      </w:r>
      <w:r w:rsidR="00ED1FE2">
        <w:rPr>
          <w:rFonts w:ascii="Times New Roman" w:eastAsia="Times New Roman" w:hAnsi="Times New Roman" w:cs="Times New Roman"/>
          <w:sz w:val="28"/>
          <w:szCs w:val="28"/>
          <w:lang w:eastAsia="ru-RU"/>
        </w:rPr>
        <w:t>0</w:t>
      </w:r>
      <w:r w:rsidRPr="006765E1">
        <w:rPr>
          <w:rFonts w:ascii="Times New Roman" w:eastAsia="Times New Roman" w:hAnsi="Times New Roman" w:cs="Times New Roman"/>
          <w:sz w:val="28"/>
          <w:szCs w:val="28"/>
          <w:lang w:eastAsia="ru-RU"/>
        </w:rPr>
        <w:t xml:space="preserve"> человека (</w:t>
      </w:r>
      <w:r w:rsidR="00ED1FE2">
        <w:rPr>
          <w:rFonts w:ascii="Times New Roman" w:eastAsia="Times New Roman" w:hAnsi="Times New Roman" w:cs="Times New Roman"/>
          <w:sz w:val="28"/>
          <w:szCs w:val="28"/>
          <w:lang w:eastAsia="ru-RU"/>
        </w:rPr>
        <w:t>2</w:t>
      </w:r>
      <w:r w:rsidRPr="006765E1">
        <w:rPr>
          <w:rFonts w:ascii="Times New Roman" w:eastAsia="Times New Roman" w:hAnsi="Times New Roman" w:cs="Times New Roman"/>
          <w:sz w:val="28"/>
          <w:szCs w:val="28"/>
          <w:lang w:eastAsia="ru-RU"/>
        </w:rPr>
        <w:t xml:space="preserve"> отряда). Набор детей будет производиться на добровольной основе, по заявлению родителей с предоставлением справки о состоянии здоровья ребенка. Программа будет реализовываться в течение 1 смены (1</w:t>
      </w:r>
      <w:r w:rsidR="00ED1FE2">
        <w:rPr>
          <w:rFonts w:ascii="Times New Roman" w:eastAsia="Times New Roman" w:hAnsi="Times New Roman" w:cs="Times New Roman"/>
          <w:sz w:val="28"/>
          <w:szCs w:val="28"/>
          <w:lang w:eastAsia="ru-RU"/>
        </w:rPr>
        <w:t>8</w:t>
      </w:r>
      <w:r w:rsidRPr="006765E1">
        <w:rPr>
          <w:rFonts w:ascii="Times New Roman" w:eastAsia="Times New Roman" w:hAnsi="Times New Roman" w:cs="Times New Roman"/>
          <w:sz w:val="28"/>
          <w:szCs w:val="28"/>
          <w:lang w:eastAsia="ru-RU"/>
        </w:rPr>
        <w:t xml:space="preserve"> дней). При комплектовании особое внимание уделяется детям из многодетных, малообеспеченных, неполных семей, из семей, имеющих родителей пенсионеров, а также детям, находящимся в трудной жизненной ситуации. Деятельность воспитанников во время лагерной смены будет осуществляться в разновозрастных отрядах по </w:t>
      </w:r>
      <w:r w:rsidR="00ED1FE2">
        <w:rPr>
          <w:rFonts w:ascii="Times New Roman" w:eastAsia="Times New Roman" w:hAnsi="Times New Roman" w:cs="Times New Roman"/>
          <w:sz w:val="28"/>
          <w:szCs w:val="28"/>
          <w:lang w:eastAsia="ru-RU"/>
        </w:rPr>
        <w:t>20</w:t>
      </w:r>
      <w:r w:rsidRPr="006765E1">
        <w:rPr>
          <w:rFonts w:ascii="Times New Roman" w:eastAsia="Times New Roman" w:hAnsi="Times New Roman" w:cs="Times New Roman"/>
          <w:sz w:val="28"/>
          <w:szCs w:val="28"/>
          <w:lang w:eastAsia="ru-RU"/>
        </w:rPr>
        <w:t xml:space="preserve"> человек.</w:t>
      </w:r>
    </w:p>
    <w:p w:rsidR="00DB6CF2" w:rsidRDefault="00DB6CF2" w:rsidP="006765E1">
      <w:pPr>
        <w:spacing w:after="0" w:line="240" w:lineRule="auto"/>
        <w:jc w:val="both"/>
        <w:rPr>
          <w:rFonts w:ascii="Times New Roman" w:eastAsia="Times New Roman" w:hAnsi="Times New Roman" w:cs="Times New Roman"/>
          <w:b/>
          <w:bCs/>
          <w:color w:val="000000"/>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color w:val="000000"/>
          <w:sz w:val="28"/>
          <w:szCs w:val="28"/>
          <w:lang w:eastAsia="ru-RU"/>
        </w:rPr>
        <w:t>Основные принципы, способствующие реализации программы</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color w:val="000000"/>
          <w:sz w:val="28"/>
          <w:szCs w:val="28"/>
          <w:lang w:eastAsia="ru-RU"/>
        </w:rPr>
        <w:t xml:space="preserve">Принцип </w:t>
      </w:r>
      <w:proofErr w:type="spellStart"/>
      <w:r w:rsidRPr="006765E1">
        <w:rPr>
          <w:rFonts w:ascii="Times New Roman" w:eastAsia="Times New Roman" w:hAnsi="Times New Roman" w:cs="Times New Roman"/>
          <w:b/>
          <w:bCs/>
          <w:color w:val="000000"/>
          <w:sz w:val="28"/>
          <w:szCs w:val="28"/>
          <w:lang w:eastAsia="ru-RU"/>
        </w:rPr>
        <w:t>самоактуализации</w:t>
      </w:r>
      <w:proofErr w:type="spellEnd"/>
      <w:r w:rsidRPr="006765E1">
        <w:rPr>
          <w:rFonts w:ascii="Times New Roman" w:eastAsia="Times New Roman" w:hAnsi="Times New Roman" w:cs="Times New Roman"/>
          <w:color w:val="000000"/>
          <w:sz w:val="28"/>
          <w:szCs w:val="28"/>
          <w:lang w:eastAsia="ru-RU"/>
        </w:rPr>
        <w:t> – необходимо пробудить и поддержать стремление ребенка к проявлению и развитию своих природных и социально – приобретенных возможностей.</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color w:val="000000"/>
          <w:sz w:val="28"/>
          <w:szCs w:val="28"/>
          <w:lang w:eastAsia="ru-RU"/>
        </w:rPr>
        <w:t>Принцип индивидуальности</w:t>
      </w:r>
      <w:r w:rsidRPr="006765E1">
        <w:rPr>
          <w:rFonts w:ascii="Times New Roman" w:eastAsia="Times New Roman" w:hAnsi="Times New Roman" w:cs="Times New Roman"/>
          <w:color w:val="000000"/>
          <w:sz w:val="28"/>
          <w:szCs w:val="28"/>
          <w:lang w:eastAsia="ru-RU"/>
        </w:rPr>
        <w:t> – необходимо не только учитывать индивидуальные особенности ребенка, но и содействовать их дальнейшему развитию.</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color w:val="000000"/>
          <w:sz w:val="28"/>
          <w:szCs w:val="28"/>
          <w:lang w:eastAsia="ru-RU"/>
        </w:rPr>
        <w:lastRenderedPageBreak/>
        <w:t>Принцип творчества и успеха</w:t>
      </w:r>
      <w:r w:rsidRPr="006765E1">
        <w:rPr>
          <w:rFonts w:ascii="Times New Roman" w:eastAsia="Times New Roman" w:hAnsi="Times New Roman" w:cs="Times New Roman"/>
          <w:color w:val="000000"/>
          <w:sz w:val="28"/>
          <w:szCs w:val="28"/>
          <w:lang w:eastAsia="ru-RU"/>
        </w:rPr>
        <w:t xml:space="preserve"> – благодаря творчеству, ребенок выявляет свои способности, узнает о сильных сторонах своей личности. Достижение успеха способствует формированию позитивной Я – концепции личности воспитанников лагеря, стимулирует осуществление ребенком дальнейшей работы по самосовершенствованию, </w:t>
      </w:r>
      <w:proofErr w:type="spellStart"/>
      <w:r w:rsidRPr="006765E1">
        <w:rPr>
          <w:rFonts w:ascii="Times New Roman" w:eastAsia="Times New Roman" w:hAnsi="Times New Roman" w:cs="Times New Roman"/>
          <w:color w:val="000000"/>
          <w:sz w:val="28"/>
          <w:szCs w:val="28"/>
          <w:lang w:eastAsia="ru-RU"/>
        </w:rPr>
        <w:t>самостроительству</w:t>
      </w:r>
      <w:proofErr w:type="spellEnd"/>
      <w:r w:rsidRPr="006765E1">
        <w:rPr>
          <w:rFonts w:ascii="Times New Roman" w:eastAsia="Times New Roman" w:hAnsi="Times New Roman" w:cs="Times New Roman"/>
          <w:color w:val="000000"/>
          <w:sz w:val="28"/>
          <w:szCs w:val="28"/>
          <w:lang w:eastAsia="ru-RU"/>
        </w:rPr>
        <w:t xml:space="preserve"> своего Я.</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color w:val="000000"/>
          <w:sz w:val="28"/>
          <w:szCs w:val="28"/>
          <w:lang w:eastAsia="ru-RU"/>
        </w:rPr>
        <w:t>Принцип доверия и поддержки</w:t>
      </w:r>
      <w:r w:rsidRPr="006765E1">
        <w:rPr>
          <w:rFonts w:ascii="Times New Roman" w:eastAsia="Times New Roman" w:hAnsi="Times New Roman" w:cs="Times New Roman"/>
          <w:color w:val="000000"/>
          <w:sz w:val="28"/>
          <w:szCs w:val="28"/>
          <w:lang w:eastAsia="ru-RU"/>
        </w:rPr>
        <w:t> – вера в ребенка, доверие ему, поддержка его устремлений к самореализации, самоутверждению. Использование гуманистических личностно – ориентированных технологий обучения и воспитания в работе с детьми.</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color w:val="000000"/>
          <w:sz w:val="28"/>
          <w:szCs w:val="28"/>
          <w:lang w:eastAsia="ru-RU"/>
        </w:rPr>
        <w:t xml:space="preserve">Принцип </w:t>
      </w:r>
      <w:proofErr w:type="spellStart"/>
      <w:r w:rsidRPr="006765E1">
        <w:rPr>
          <w:rFonts w:ascii="Times New Roman" w:eastAsia="Times New Roman" w:hAnsi="Times New Roman" w:cs="Times New Roman"/>
          <w:b/>
          <w:bCs/>
          <w:color w:val="000000"/>
          <w:sz w:val="28"/>
          <w:szCs w:val="28"/>
          <w:lang w:eastAsia="ru-RU"/>
        </w:rPr>
        <w:t>природосообразности</w:t>
      </w:r>
      <w:proofErr w:type="spellEnd"/>
      <w:r w:rsidRPr="006765E1">
        <w:rPr>
          <w:rFonts w:ascii="Times New Roman" w:eastAsia="Times New Roman" w:hAnsi="Times New Roman" w:cs="Times New Roman"/>
          <w:color w:val="000000"/>
          <w:sz w:val="28"/>
          <w:szCs w:val="28"/>
          <w:lang w:eastAsia="ru-RU"/>
        </w:rPr>
        <w:t xml:space="preserve"> – предполагает учет возрастных, </w:t>
      </w:r>
      <w:proofErr w:type="spellStart"/>
      <w:proofErr w:type="gramStart"/>
      <w:r w:rsidRPr="006765E1">
        <w:rPr>
          <w:rFonts w:ascii="Times New Roman" w:eastAsia="Times New Roman" w:hAnsi="Times New Roman" w:cs="Times New Roman"/>
          <w:color w:val="000000"/>
          <w:sz w:val="28"/>
          <w:szCs w:val="28"/>
          <w:lang w:eastAsia="ru-RU"/>
        </w:rPr>
        <w:t>психо</w:t>
      </w:r>
      <w:proofErr w:type="spellEnd"/>
      <w:r w:rsidRPr="006765E1">
        <w:rPr>
          <w:rFonts w:ascii="Times New Roman" w:eastAsia="Times New Roman" w:hAnsi="Times New Roman" w:cs="Times New Roman"/>
          <w:color w:val="000000"/>
          <w:sz w:val="28"/>
          <w:szCs w:val="28"/>
          <w:lang w:eastAsia="ru-RU"/>
        </w:rPr>
        <w:t xml:space="preserve"> – физиологических</w:t>
      </w:r>
      <w:proofErr w:type="gramEnd"/>
      <w:r w:rsidRPr="006765E1">
        <w:rPr>
          <w:rFonts w:ascii="Times New Roman" w:eastAsia="Times New Roman" w:hAnsi="Times New Roman" w:cs="Times New Roman"/>
          <w:color w:val="000000"/>
          <w:sz w:val="28"/>
          <w:szCs w:val="28"/>
          <w:lang w:eastAsia="ru-RU"/>
        </w:rPr>
        <w:t xml:space="preserve"> особенностей каждого ребенка.</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p>
    <w:p w:rsidR="00996086" w:rsidRPr="00ED1FE2" w:rsidRDefault="00996086" w:rsidP="006765E1">
      <w:pPr>
        <w:spacing w:after="0" w:line="240" w:lineRule="auto"/>
        <w:jc w:val="both"/>
        <w:rPr>
          <w:rFonts w:ascii="Times New Roman" w:eastAsia="Times New Roman" w:hAnsi="Times New Roman" w:cs="Times New Roman"/>
          <w:sz w:val="28"/>
          <w:szCs w:val="28"/>
          <w:u w:val="single"/>
          <w:lang w:eastAsia="ru-RU"/>
        </w:rPr>
      </w:pPr>
      <w:r w:rsidRPr="00ED1FE2">
        <w:rPr>
          <w:rFonts w:ascii="Times New Roman" w:eastAsia="Times New Roman" w:hAnsi="Times New Roman" w:cs="Times New Roman"/>
          <w:b/>
          <w:bCs/>
          <w:sz w:val="28"/>
          <w:szCs w:val="28"/>
          <w:u w:val="single"/>
          <w:lang w:eastAsia="ru-RU"/>
        </w:rPr>
        <w:t>Целевой блок программы</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Цель программы</w:t>
      </w:r>
      <w:r w:rsidRPr="006765E1">
        <w:rPr>
          <w:rFonts w:ascii="Times New Roman" w:eastAsia="Times New Roman" w:hAnsi="Times New Roman" w:cs="Times New Roman"/>
          <w:sz w:val="28"/>
          <w:szCs w:val="28"/>
          <w:lang w:eastAsia="ru-RU"/>
        </w:rPr>
        <w:t> - содействие развитию духовно-нравственной личности ребёнка, формированию культуры на основе отечественных традиционных духовных и нравственных ценностей, в сочетании с оздоровительным отдыхом.</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Цель отражает требования российского законодательства к содержанию образования и ориентирована на </w:t>
      </w:r>
      <w:r w:rsidRPr="006765E1">
        <w:rPr>
          <w:rFonts w:ascii="Times New Roman" w:eastAsia="Times New Roman" w:hAnsi="Times New Roman" w:cs="Times New Roman"/>
          <w:b/>
          <w:bCs/>
          <w:sz w:val="28"/>
          <w:szCs w:val="28"/>
          <w:lang w:eastAsia="ru-RU"/>
        </w:rPr>
        <w:t>решение следующих задач:</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воспитание чувства патриотизма, уважения к историческому наследию нашей Родины,</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духовно-нравственное развитие и воспитание детей посредством приобщения к традиционным духовным ценностям России, понимания значимости традиционных нравственных идеалов и моральных норм для жизни личности, семьи, общества, уважение культуры других народов, формирование навыков общения и толерантности;</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формирование у детей основополагающих морально-нравственных идеалов, установок, ценностей, норм, обеспечивающих осознанный нравственный выбор;</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воспитание уважения к родителям, к семейным ценностям;</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воспитание чувства сострадания, сопереживания;</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воспитание ценностного отношения к природе, животным (экологическое воспитание);</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 xml:space="preserve">воспитание ценностного отношения к </w:t>
      </w:r>
      <w:proofErr w:type="gramStart"/>
      <w:r w:rsidR="00996086" w:rsidRPr="006765E1">
        <w:rPr>
          <w:rFonts w:ascii="Times New Roman" w:eastAsia="Times New Roman" w:hAnsi="Times New Roman" w:cs="Times New Roman"/>
          <w:sz w:val="28"/>
          <w:szCs w:val="28"/>
          <w:lang w:eastAsia="ru-RU"/>
        </w:rPr>
        <w:t>прекрасному</w:t>
      </w:r>
      <w:proofErr w:type="gramEnd"/>
      <w:r w:rsidR="00996086" w:rsidRPr="006765E1">
        <w:rPr>
          <w:rFonts w:ascii="Times New Roman" w:eastAsia="Times New Roman" w:hAnsi="Times New Roman" w:cs="Times New Roman"/>
          <w:sz w:val="28"/>
          <w:szCs w:val="28"/>
          <w:lang w:eastAsia="ru-RU"/>
        </w:rPr>
        <w:t>, формирование представлений об эстетических идеалах и ценностях (эстетическое воспитание);</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создание условий творческого развития</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воспитание чувства товарищества, коллективизма;</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воспитание у детей ценности здорового образа жизни, формирование мотивации сохранения и укрепления здоровья, ценности безопасного поведения.</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Ожидаемые результаты</w:t>
      </w:r>
    </w:p>
    <w:p w:rsidR="00996086" w:rsidRPr="006765E1" w:rsidRDefault="00996086" w:rsidP="00ED1FE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С помощью систематической работы по духовно- нравственному воспитанию мы надеемся достичь следующих результатов:</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Улучшение психологической и социальной комфортности в едином воспитательном пространстве лагеря.</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Развитие творческой активности каждого ребенка.</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Укрепление связей между разновозрастными группами детей.</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Воспитание всесторонне и гармонично развитой личности.</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96086" w:rsidRPr="006765E1">
        <w:rPr>
          <w:rFonts w:ascii="Times New Roman" w:eastAsia="Times New Roman" w:hAnsi="Times New Roman" w:cs="Times New Roman"/>
          <w:sz w:val="28"/>
          <w:szCs w:val="28"/>
          <w:lang w:eastAsia="ru-RU"/>
        </w:rPr>
        <w:t>Формирование коллектива, где каждый самоценен, и все прибывают в гармонии друг с другом.</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Развитие способностей к самосовершенствованию и самостоятельному творчеству.</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 xml:space="preserve">Включение детей в </w:t>
      </w:r>
      <w:proofErr w:type="spellStart"/>
      <w:r w:rsidR="00996086" w:rsidRPr="006765E1">
        <w:rPr>
          <w:rFonts w:ascii="Times New Roman" w:eastAsia="Times New Roman" w:hAnsi="Times New Roman" w:cs="Times New Roman"/>
          <w:sz w:val="28"/>
          <w:szCs w:val="28"/>
          <w:lang w:eastAsia="ru-RU"/>
        </w:rPr>
        <w:t>соуправление</w:t>
      </w:r>
      <w:proofErr w:type="spellEnd"/>
      <w:r w:rsidR="00996086" w:rsidRPr="006765E1">
        <w:rPr>
          <w:rFonts w:ascii="Times New Roman" w:eastAsia="Times New Roman" w:hAnsi="Times New Roman" w:cs="Times New Roman"/>
          <w:sz w:val="28"/>
          <w:szCs w:val="28"/>
          <w:lang w:eastAsia="ru-RU"/>
        </w:rPr>
        <w:t xml:space="preserve"> жизнедеятельностью лагеря.</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Формирование навыков здорового образа жизни. Укрепление здоровья воспитанников.</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Главный результат заключается в усвоении ребенком вечных ценностей: милосердия, правдолюбия, в стремлении его к добру и неприятию зла.</w:t>
      </w:r>
    </w:p>
    <w:p w:rsidR="00996086" w:rsidRPr="006765E1" w:rsidRDefault="00996086" w:rsidP="00ED1FE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Организуя разнообразную по форме и по содержанию деятельность коллектива, мы создадим условия для того, чтобы как можно больше положительных качеств наших ребят проявлялось, активизировалось и развивалось, так как они необходимы как самому ребенку, так и коллективу, в котором он живёт.</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Критерии эффективности</w:t>
      </w:r>
    </w:p>
    <w:p w:rsidR="00996086" w:rsidRPr="006765E1" w:rsidRDefault="00996086" w:rsidP="00ED1FE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па также с радостью участвовал в предложенных мероприятиях. Для выполнения этих условиях разработаны следующие критерии эффективности:</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-Постановка реальных целей и планирование результатов программы;</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-Соответствие содержания  мероприятий уровню подготовки и развития детей;</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-Заинтересованность педагогов и детей в реализации программы, благоприятный психологический климат;</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-Удовлетворенность детей и взрослых предложенными формами работы;</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-Творческое сотрудничество взрослых и детей.</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Содержание программы</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proofErr w:type="gramStart"/>
      <w:r w:rsidRPr="006765E1">
        <w:rPr>
          <w:rFonts w:ascii="Times New Roman" w:eastAsia="Times New Roman" w:hAnsi="Times New Roman" w:cs="Times New Roman"/>
          <w:sz w:val="28"/>
          <w:szCs w:val="28"/>
          <w:lang w:eastAsia="ru-RU"/>
        </w:rPr>
        <w:t>Данная программа направлена на создание в детях современного национального воспитательного идеала —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roofErr w:type="gramEnd"/>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Программа «Мир добра» имеет духовно-нравственное направление. Она способствует расширению кругозора детей, активизации познавательных процессов, развитию внимания, эстетического восприятия, образного мышления, творческого воображения.</w:t>
      </w:r>
    </w:p>
    <w:p w:rsidR="00996086" w:rsidRPr="006765E1" w:rsidRDefault="00996086" w:rsidP="00ED1FE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Большинство мероприятий имеет своей целью обучение детей нормам социальной жизни, поведению в коллективе, культуре взаимоотношений, располагает к раскрытию способностей у детей, проявлению инициативы, способствует приобщению к духовности, русским праздникам и традициям, побуждению у детей интереса к природе, культуре, творчеству, усвоению принципов безопасного и здорового образа жизни.</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Каждый день смены имеет тематическую направленность, связанную с постижением мира вокруг и себя в этом мире. Программа включает спортивные и </w:t>
      </w:r>
      <w:r w:rsidRPr="006765E1">
        <w:rPr>
          <w:rFonts w:ascii="Times New Roman" w:eastAsia="Times New Roman" w:hAnsi="Times New Roman" w:cs="Times New Roman"/>
          <w:sz w:val="28"/>
          <w:szCs w:val="28"/>
          <w:lang w:eastAsia="ru-RU"/>
        </w:rPr>
        <w:lastRenderedPageBreak/>
        <w:t xml:space="preserve">развлекательными мероприятиями, для детей предусмотрены конкурсы рисунков, познавательные и </w:t>
      </w:r>
      <w:proofErr w:type="spellStart"/>
      <w:r w:rsidRPr="006765E1">
        <w:rPr>
          <w:rFonts w:ascii="Times New Roman" w:eastAsia="Times New Roman" w:hAnsi="Times New Roman" w:cs="Times New Roman"/>
          <w:sz w:val="28"/>
          <w:szCs w:val="28"/>
          <w:lang w:eastAsia="ru-RU"/>
        </w:rPr>
        <w:t>конкурсно</w:t>
      </w:r>
      <w:proofErr w:type="spellEnd"/>
      <w:r w:rsidRPr="006765E1">
        <w:rPr>
          <w:rFonts w:ascii="Times New Roman" w:eastAsia="Times New Roman" w:hAnsi="Times New Roman" w:cs="Times New Roman"/>
          <w:sz w:val="28"/>
          <w:szCs w:val="28"/>
          <w:lang w:eastAsia="ru-RU"/>
        </w:rPr>
        <w:t xml:space="preserve"> – игровые программы, экскурсии в храм, прогулки на природу, подвижные игры на свежем воздухе.</w:t>
      </w:r>
    </w:p>
    <w:p w:rsidR="00996086" w:rsidRPr="006765E1" w:rsidRDefault="00996086" w:rsidP="003B1BD8">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color w:val="000000"/>
          <w:sz w:val="28"/>
          <w:szCs w:val="28"/>
          <w:lang w:eastAsia="ru-RU"/>
        </w:rPr>
        <w:t>«</w:t>
      </w:r>
      <w:r w:rsidRPr="006765E1">
        <w:rPr>
          <w:rFonts w:ascii="Times New Roman" w:eastAsia="Times New Roman" w:hAnsi="Times New Roman" w:cs="Times New Roman"/>
          <w:color w:val="000000"/>
          <w:sz w:val="28"/>
          <w:szCs w:val="28"/>
          <w:lang w:eastAsia="ru-RU"/>
        </w:rPr>
        <w:t xml:space="preserve">Именно образованные, физически и духовно здоровые люди, а не природные ресурсы или ядерное оружие, будут главной силой России этого и последующего веков» сказал В. </w:t>
      </w:r>
      <w:proofErr w:type="spellStart"/>
      <w:r w:rsidRPr="006765E1">
        <w:rPr>
          <w:rFonts w:ascii="Times New Roman" w:eastAsia="Times New Roman" w:hAnsi="Times New Roman" w:cs="Times New Roman"/>
          <w:color w:val="000000"/>
          <w:sz w:val="28"/>
          <w:szCs w:val="28"/>
          <w:lang w:eastAsia="ru-RU"/>
        </w:rPr>
        <w:t>В.Путин</w:t>
      </w:r>
      <w:proofErr w:type="spellEnd"/>
      <w:r w:rsidRPr="006765E1">
        <w:rPr>
          <w:rFonts w:ascii="Times New Roman" w:eastAsia="Times New Roman" w:hAnsi="Times New Roman" w:cs="Times New Roman"/>
          <w:sz w:val="28"/>
          <w:szCs w:val="28"/>
          <w:lang w:eastAsia="ru-RU"/>
        </w:rPr>
        <w:br/>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В течение смены планируется реализация программы по блокам:</w:t>
      </w:r>
    </w:p>
    <w:p w:rsidR="00996086" w:rsidRPr="006765E1" w:rsidRDefault="00442138" w:rsidP="004421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духовно-нравственный;</w:t>
      </w:r>
    </w:p>
    <w:p w:rsidR="00996086" w:rsidRPr="006765E1" w:rsidRDefault="00442138" w:rsidP="004421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трудовой;</w:t>
      </w:r>
    </w:p>
    <w:p w:rsidR="00996086" w:rsidRPr="006765E1" w:rsidRDefault="00442138" w:rsidP="004421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спортивно-оздоровительный;</w:t>
      </w:r>
    </w:p>
    <w:p w:rsidR="00996086" w:rsidRPr="006765E1" w:rsidRDefault="00442138" w:rsidP="004421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экологический;</w:t>
      </w:r>
    </w:p>
    <w:p w:rsidR="00996086" w:rsidRPr="006765E1" w:rsidRDefault="00442138" w:rsidP="004421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досугово - развлекательный</w:t>
      </w:r>
      <w:proofErr w:type="gramStart"/>
      <w:r w:rsidR="00996086" w:rsidRPr="006765E1">
        <w:rPr>
          <w:rFonts w:ascii="Times New Roman" w:eastAsia="Times New Roman" w:hAnsi="Times New Roman" w:cs="Times New Roman"/>
          <w:sz w:val="28"/>
          <w:szCs w:val="28"/>
          <w:lang w:eastAsia="ru-RU"/>
        </w:rPr>
        <w:t xml:space="preserve"> .</w:t>
      </w:r>
      <w:proofErr w:type="gramEnd"/>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p>
    <w:p w:rsidR="00996086" w:rsidRPr="006765E1" w:rsidRDefault="00996086" w:rsidP="005B4975">
      <w:pPr>
        <w:spacing w:after="0" w:line="240" w:lineRule="auto"/>
        <w:jc w:val="center"/>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Направления деятельности</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Формы работы</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Духовно- нравственное</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Посещение</w:t>
      </w:r>
      <w:r w:rsidR="00442138">
        <w:rPr>
          <w:rFonts w:ascii="Times New Roman" w:eastAsia="Times New Roman" w:hAnsi="Times New Roman" w:cs="Times New Roman"/>
          <w:sz w:val="28"/>
          <w:szCs w:val="28"/>
          <w:lang w:eastAsia="ru-RU"/>
        </w:rPr>
        <w:t xml:space="preserve"> Городского</w:t>
      </w:r>
      <w:r w:rsidRPr="006765E1">
        <w:rPr>
          <w:rFonts w:ascii="Times New Roman" w:eastAsia="Times New Roman" w:hAnsi="Times New Roman" w:cs="Times New Roman"/>
          <w:sz w:val="28"/>
          <w:szCs w:val="28"/>
          <w:lang w:eastAsia="ru-RU"/>
        </w:rPr>
        <w:t xml:space="preserve"> му</w:t>
      </w:r>
      <w:r w:rsidR="00442138">
        <w:rPr>
          <w:rFonts w:ascii="Times New Roman" w:eastAsia="Times New Roman" w:hAnsi="Times New Roman" w:cs="Times New Roman"/>
          <w:sz w:val="28"/>
          <w:szCs w:val="28"/>
          <w:lang w:eastAsia="ru-RU"/>
        </w:rPr>
        <w:t>зея</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Викторина «Памятные даты и места России».</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Познавательная программа «Символика России».</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Конкурс патр</w:t>
      </w:r>
      <w:r w:rsidR="00442138">
        <w:rPr>
          <w:rFonts w:ascii="Times New Roman" w:eastAsia="Times New Roman" w:hAnsi="Times New Roman" w:cs="Times New Roman"/>
          <w:sz w:val="28"/>
          <w:szCs w:val="28"/>
          <w:lang w:eastAsia="ru-RU"/>
        </w:rPr>
        <w:t>иотической песни, посвященный 76</w:t>
      </w:r>
      <w:r w:rsidRPr="006765E1">
        <w:rPr>
          <w:rFonts w:ascii="Times New Roman" w:eastAsia="Times New Roman" w:hAnsi="Times New Roman" w:cs="Times New Roman"/>
          <w:sz w:val="28"/>
          <w:szCs w:val="28"/>
          <w:lang w:eastAsia="ru-RU"/>
        </w:rPr>
        <w:t>-летию со Дня Победы.</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Просмотр фильмов о войне</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Литературно-музыкальная композиция «День памяти и скорби».</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Конкурс рисунков на асфальте «Мы рисуем мир».</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Конкурс плакатов «Нет войне!»</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Посещение храма </w:t>
      </w:r>
      <w:r w:rsidR="00442138">
        <w:rPr>
          <w:rFonts w:ascii="Times New Roman" w:eastAsia="Times New Roman" w:hAnsi="Times New Roman" w:cs="Times New Roman"/>
          <w:sz w:val="28"/>
          <w:szCs w:val="28"/>
          <w:lang w:eastAsia="ru-RU"/>
        </w:rPr>
        <w:t>Георгия Победоносца</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Виртуальные экскурсии по святым местам</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Конкурс рисунков «Россия православная»</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Просмотр научно-популярного фильма о русских художниках-передвижниках.</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Познавательная программа «Кем быть? Каким быть?»</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Просмотр сказок Пушкина «Сказка о рыбаке и рыбке», «Сказка о золотом петушке».</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Конкурс рисунков на асфальте «Я рисую слово «Мир».</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Конкурс рисунков «Моя семья».</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Конкурс рисунков по сказкам Пушкина.</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Конкурс рисунков «Все работы хороши, выбирай на вкус!»</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Конкурс рисунков «Подари миру любовь».</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Конкурс рисунков на асфальте «Мы рисуем мир».</w:t>
      </w:r>
    </w:p>
    <w:p w:rsidR="00DB6CF2" w:rsidRDefault="00DB6CF2" w:rsidP="006765E1">
      <w:pPr>
        <w:spacing w:after="0" w:line="240" w:lineRule="auto"/>
        <w:jc w:val="both"/>
        <w:rPr>
          <w:rFonts w:ascii="Times New Roman" w:eastAsia="Times New Roman" w:hAnsi="Times New Roman" w:cs="Times New Roman"/>
          <w:b/>
          <w:bCs/>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Спортивно-оздоровительное</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Открытие Малой Спартакиады. Подвижные игры.</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Соревнования по мини-футболу.</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Соревнования по прыжкам в длину.</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Туристическая эстафета.</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Шахматно-шашечный турнир.</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Подвижные игры с мячами, скакалками, обручами.</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Спортивная пр</w:t>
      </w:r>
      <w:r w:rsidR="00442138">
        <w:rPr>
          <w:rFonts w:ascii="Times New Roman" w:eastAsia="Times New Roman" w:hAnsi="Times New Roman" w:cs="Times New Roman"/>
          <w:sz w:val="28"/>
          <w:szCs w:val="28"/>
          <w:lang w:eastAsia="ru-RU"/>
        </w:rPr>
        <w:t>ограмма «Богатырская сила – 2021</w:t>
      </w:r>
      <w:r w:rsidRPr="006765E1">
        <w:rPr>
          <w:rFonts w:ascii="Times New Roman" w:eastAsia="Times New Roman" w:hAnsi="Times New Roman" w:cs="Times New Roman"/>
          <w:sz w:val="28"/>
          <w:szCs w:val="28"/>
          <w:lang w:eastAsia="ru-RU"/>
        </w:rPr>
        <w:t>».</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lastRenderedPageBreak/>
        <w:t>Соревнования по АРМ-реслингу.</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Закрытие Малой Спартакиады.</w:t>
      </w:r>
    </w:p>
    <w:p w:rsidR="00DB6CF2" w:rsidRDefault="00DB6CF2" w:rsidP="006765E1">
      <w:pPr>
        <w:spacing w:after="0" w:line="240" w:lineRule="auto"/>
        <w:jc w:val="both"/>
        <w:rPr>
          <w:rFonts w:ascii="Times New Roman" w:eastAsia="Times New Roman" w:hAnsi="Times New Roman" w:cs="Times New Roman"/>
          <w:b/>
          <w:bCs/>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Экологическое</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Конкурс песен, стихов, рисунков о природе, о животных.</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Конкурс поделок из природного материала</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Постановка экологической сказки</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Трудовой десант «Сделаем нашу планету чище!»</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Конкурс букетов.</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Беседа «Клещ – это опасно!»</w:t>
      </w:r>
    </w:p>
    <w:p w:rsidR="00DB6CF2" w:rsidRDefault="00DB6CF2" w:rsidP="006765E1">
      <w:pPr>
        <w:spacing w:after="0" w:line="240" w:lineRule="auto"/>
        <w:jc w:val="both"/>
        <w:rPr>
          <w:rFonts w:ascii="Times New Roman" w:eastAsia="Times New Roman" w:hAnsi="Times New Roman" w:cs="Times New Roman"/>
          <w:b/>
          <w:bCs/>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Досугово-развлекательное</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Посещение </w:t>
      </w:r>
      <w:r w:rsidR="00442138">
        <w:rPr>
          <w:rFonts w:ascii="Times New Roman" w:eastAsia="Times New Roman" w:hAnsi="Times New Roman" w:cs="Times New Roman"/>
          <w:sz w:val="28"/>
          <w:szCs w:val="28"/>
          <w:lang w:eastAsia="ru-RU"/>
        </w:rPr>
        <w:t>детской библиотеки им. Гайдара и библиотеки дома культуры АРЗИЛ</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Развлекательно-игровая программа «Я, ты, он, она. Вместе дружная семья».</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Конкурс «</w:t>
      </w:r>
      <w:proofErr w:type="gramStart"/>
      <w:r w:rsidRPr="006765E1">
        <w:rPr>
          <w:rFonts w:ascii="Times New Roman" w:eastAsia="Times New Roman" w:hAnsi="Times New Roman" w:cs="Times New Roman"/>
          <w:sz w:val="28"/>
          <w:szCs w:val="28"/>
          <w:lang w:eastAsia="ru-RU"/>
        </w:rPr>
        <w:t>Очумелые</w:t>
      </w:r>
      <w:proofErr w:type="gramEnd"/>
      <w:r w:rsidRPr="006765E1">
        <w:rPr>
          <w:rFonts w:ascii="Times New Roman" w:eastAsia="Times New Roman" w:hAnsi="Times New Roman" w:cs="Times New Roman"/>
          <w:sz w:val="28"/>
          <w:szCs w:val="28"/>
          <w:lang w:eastAsia="ru-RU"/>
        </w:rPr>
        <w:t xml:space="preserve"> ручки». Поделки из бумаги, пластилина, природного материала.</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Конкурс танцев.</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Ко</w:t>
      </w:r>
      <w:r w:rsidR="00442138">
        <w:rPr>
          <w:rFonts w:ascii="Times New Roman" w:eastAsia="Times New Roman" w:hAnsi="Times New Roman" w:cs="Times New Roman"/>
          <w:sz w:val="28"/>
          <w:szCs w:val="28"/>
          <w:lang w:eastAsia="ru-RU"/>
        </w:rPr>
        <w:t>нкурс моделей одежды «Лето -2021</w:t>
      </w:r>
      <w:r w:rsidRPr="006765E1">
        <w:rPr>
          <w:rFonts w:ascii="Times New Roman" w:eastAsia="Times New Roman" w:hAnsi="Times New Roman" w:cs="Times New Roman"/>
          <w:sz w:val="28"/>
          <w:szCs w:val="28"/>
          <w:lang w:eastAsia="ru-RU"/>
        </w:rPr>
        <w:t>».</w:t>
      </w:r>
    </w:p>
    <w:p w:rsidR="00DB6CF2" w:rsidRDefault="00DB6CF2" w:rsidP="006765E1">
      <w:pPr>
        <w:spacing w:after="0" w:line="240" w:lineRule="auto"/>
        <w:jc w:val="both"/>
        <w:rPr>
          <w:rFonts w:ascii="Times New Roman" w:eastAsia="Times New Roman" w:hAnsi="Times New Roman" w:cs="Times New Roman"/>
          <w:b/>
          <w:bCs/>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Трудовое</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Трудовой десант «Сделаем нашу планету чище!»</w:t>
      </w:r>
      <w:r w:rsidR="00442138">
        <w:rPr>
          <w:rFonts w:ascii="Times New Roman" w:eastAsia="Times New Roman" w:hAnsi="Times New Roman" w:cs="Times New Roman"/>
          <w:sz w:val="28"/>
          <w:szCs w:val="28"/>
          <w:lang w:eastAsia="ru-RU"/>
        </w:rPr>
        <w:t xml:space="preserve"> </w:t>
      </w:r>
      <w:proofErr w:type="gramStart"/>
      <w:r w:rsidR="00442138">
        <w:rPr>
          <w:rFonts w:ascii="Times New Roman" w:eastAsia="Times New Roman" w:hAnsi="Times New Roman" w:cs="Times New Roman"/>
          <w:sz w:val="28"/>
          <w:szCs w:val="28"/>
          <w:lang w:eastAsia="ru-RU"/>
        </w:rPr>
        <w:t>(Уборка от мусора школьной территории.</w:t>
      </w:r>
      <w:proofErr w:type="gramEnd"/>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Акция «Спешите делать добро». </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br/>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Педагогический коллектив лагеря строит свою деятельность таким образом, чтобы максимально использовать творческие возможности детей, расширять их кругозор, раскрывать их творческий потенциал, осуществлять гармоничное развитие личности ребенка. Творчество, фантазия, современные технологии, нетрадиционный подход к делу — это те «волшебные кирпичики», которые легли в основу педагогической работы в лагере.</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Роль педагогического коллектива заключается в умелом определении и поддержке творческих задатков детей, поэтому в работе временного детского коллектива многое связано с энтузиазмом и мастерством вожатых, руководителей мастерских, секций.</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Многоплановость конкурсных программ и праздников позволяет развить и выявить способности каждого. В планировании работы отрядов большое значение уделяется патриотическому и духовно-нравственному направлениям.</w:t>
      </w:r>
    </w:p>
    <w:p w:rsidR="00996086" w:rsidRPr="006765E1" w:rsidRDefault="00996086" w:rsidP="00442138">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Воспитание чувства любви к Родине, к культуре русского народа, его традициям, патриотизма юных граждан России отражается в таких мероприятиях, как «День русских богатырей», «Пушкинский день России», «День выборов», «День духовности», «День памяти и скорби», «День России» выставки рисунков, тематических плакатов.</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Работа в духовно-нравственном направл</w:t>
      </w:r>
      <w:r w:rsidR="00442138">
        <w:rPr>
          <w:rFonts w:ascii="Times New Roman" w:eastAsia="Times New Roman" w:hAnsi="Times New Roman" w:cs="Times New Roman"/>
          <w:sz w:val="28"/>
          <w:szCs w:val="28"/>
          <w:lang w:eastAsia="ru-RU"/>
        </w:rPr>
        <w:t>ении включает и посещение храма</w:t>
      </w:r>
      <w:r w:rsidRPr="006765E1">
        <w:rPr>
          <w:rFonts w:ascii="Times New Roman" w:eastAsia="Times New Roman" w:hAnsi="Times New Roman" w:cs="Times New Roman"/>
          <w:sz w:val="28"/>
          <w:szCs w:val="28"/>
          <w:lang w:eastAsia="ru-RU"/>
        </w:rPr>
        <w:t xml:space="preserve">, оказание помощи пожилым людям. Традиционно интересно проходит «День духовности», включающий конкурсы рисунков соответствующей тематики, </w:t>
      </w:r>
      <w:r w:rsidRPr="006765E1">
        <w:rPr>
          <w:rFonts w:ascii="Times New Roman" w:eastAsia="Times New Roman" w:hAnsi="Times New Roman" w:cs="Times New Roman"/>
          <w:sz w:val="28"/>
          <w:szCs w:val="28"/>
          <w:lang w:eastAsia="ru-RU"/>
        </w:rPr>
        <w:lastRenderedPageBreak/>
        <w:t xml:space="preserve">просмотр видеофильмов о Храмах </w:t>
      </w:r>
      <w:r w:rsidR="00442138">
        <w:rPr>
          <w:rFonts w:ascii="Times New Roman" w:eastAsia="Times New Roman" w:hAnsi="Times New Roman" w:cs="Times New Roman"/>
          <w:sz w:val="28"/>
          <w:szCs w:val="28"/>
          <w:lang w:eastAsia="ru-RU"/>
        </w:rPr>
        <w:t>георгиевского городского округа</w:t>
      </w:r>
      <w:r w:rsidRPr="006765E1">
        <w:rPr>
          <w:rFonts w:ascii="Times New Roman" w:eastAsia="Times New Roman" w:hAnsi="Times New Roman" w:cs="Times New Roman"/>
          <w:sz w:val="28"/>
          <w:szCs w:val="28"/>
          <w:lang w:eastAsia="ru-RU"/>
        </w:rPr>
        <w:t xml:space="preserve">. Интересны и познавательны </w:t>
      </w:r>
      <w:r w:rsidR="00442138">
        <w:rPr>
          <w:rFonts w:ascii="Times New Roman" w:eastAsia="Times New Roman" w:hAnsi="Times New Roman" w:cs="Times New Roman"/>
          <w:sz w:val="28"/>
          <w:szCs w:val="28"/>
          <w:lang w:eastAsia="ru-RU"/>
        </w:rPr>
        <w:t xml:space="preserve">(виртуальные) </w:t>
      </w:r>
      <w:r w:rsidRPr="006765E1">
        <w:rPr>
          <w:rFonts w:ascii="Times New Roman" w:eastAsia="Times New Roman" w:hAnsi="Times New Roman" w:cs="Times New Roman"/>
          <w:sz w:val="28"/>
          <w:szCs w:val="28"/>
          <w:lang w:eastAsia="ru-RU"/>
        </w:rPr>
        <w:t xml:space="preserve">экскурсии по святым местам </w:t>
      </w:r>
      <w:r w:rsidR="00442138">
        <w:rPr>
          <w:rFonts w:ascii="Times New Roman" w:eastAsia="Times New Roman" w:hAnsi="Times New Roman" w:cs="Times New Roman"/>
          <w:sz w:val="28"/>
          <w:szCs w:val="28"/>
          <w:lang w:eastAsia="ru-RU"/>
        </w:rPr>
        <w:t>Ставрополья.</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Мероприятия экологического характера предполагают воспитание ответственного отношения детей к природе родного края, позволяют развить чувство прекрасного, расширить интеллектуальный уровень, познать законы природы. Эта работа отражается в таких мероприятиях, как «День защитников родной природы», «День туриста» разведка леса и т.д.</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Находясь в условиях постоянного общения с природой, дети имеют возможность познать ее законы, ознакомиться с разнообразием природной среды.</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Через творчество можно воспитывать детей ненавязчиво, без принуждения, ориентируясь на их способности и потребности. Организация работы кружков и клубов направляется на воспитание способностей детей и подростков эмоционально относиться к красоте и на развитие потребности впечатлений эстетического характера. В лагере созданы условия для творческого общения детей.</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Дети имеют возможность посещать библиотеку, компьютерный класс, пользоваться ресурсами Интернета.</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В детском оздоровительном лагере организуются и проводятся трудовые десанты, операция «Сделаем нашу планету чище!», на которых дети занимаются благоустройством территории лагеря. За каждым отрядом закреплён определённый сектор лагеря. В газете «Лагерная зорька» отражается успех каждого отряда в трудовой деятельности.</w:t>
      </w:r>
    </w:p>
    <w:p w:rsidR="00DB6CF2" w:rsidRDefault="00DB6CF2" w:rsidP="006765E1">
      <w:pPr>
        <w:spacing w:after="0" w:line="240" w:lineRule="auto"/>
        <w:jc w:val="both"/>
        <w:rPr>
          <w:rFonts w:ascii="Times New Roman" w:eastAsia="Times New Roman" w:hAnsi="Times New Roman" w:cs="Times New Roman"/>
          <w:b/>
          <w:bCs/>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Образовательная деятельность</w:t>
      </w:r>
      <w:r w:rsidRPr="006765E1">
        <w:rPr>
          <w:rFonts w:ascii="Times New Roman" w:eastAsia="Times New Roman" w:hAnsi="Times New Roman" w:cs="Times New Roman"/>
          <w:sz w:val="28"/>
          <w:szCs w:val="28"/>
          <w:lang w:eastAsia="ru-RU"/>
        </w:rPr>
        <w:t> в рамках программы «Мир добра» предусматривает воспитательные мероприятия, связанные с историей добровольческой деятельности в России, изучением духовно нравственных традиций и истории родного края.</w:t>
      </w:r>
    </w:p>
    <w:p w:rsidR="00996086" w:rsidRPr="006765E1" w:rsidRDefault="00996086" w:rsidP="001A0CE8">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мира.</w:t>
      </w:r>
    </w:p>
    <w:p w:rsidR="00DB6CF2" w:rsidRDefault="00DB6CF2" w:rsidP="006765E1">
      <w:pPr>
        <w:spacing w:after="0" w:line="240" w:lineRule="auto"/>
        <w:jc w:val="both"/>
        <w:rPr>
          <w:rFonts w:ascii="Times New Roman" w:eastAsia="Times New Roman" w:hAnsi="Times New Roman" w:cs="Times New Roman"/>
          <w:b/>
          <w:bCs/>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Оздоровительная деятельность</w:t>
      </w:r>
      <w:r w:rsidRPr="006765E1">
        <w:rPr>
          <w:rFonts w:ascii="Times New Roman" w:eastAsia="Times New Roman" w:hAnsi="Times New Roman" w:cs="Times New Roman"/>
          <w:sz w:val="28"/>
          <w:szCs w:val="28"/>
          <w:lang w:eastAsia="ru-RU"/>
        </w:rPr>
        <w:t>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DB6CF2" w:rsidRDefault="00DB6CF2" w:rsidP="006765E1">
      <w:pPr>
        <w:spacing w:after="0" w:line="240" w:lineRule="auto"/>
        <w:jc w:val="both"/>
        <w:rPr>
          <w:rFonts w:ascii="Times New Roman" w:eastAsia="Times New Roman" w:hAnsi="Times New Roman" w:cs="Times New Roman"/>
          <w:b/>
          <w:bCs/>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Культурно-досуговая деятельность</w:t>
      </w:r>
      <w:r w:rsidRPr="006765E1">
        <w:rPr>
          <w:rFonts w:ascii="Times New Roman" w:eastAsia="Times New Roman" w:hAnsi="Times New Roman" w:cs="Times New Roman"/>
          <w:sz w:val="28"/>
          <w:szCs w:val="28"/>
          <w:lang w:eastAsia="ru-RU"/>
        </w:rPr>
        <w:t xml:space="preserve"> состоит из </w:t>
      </w:r>
      <w:proofErr w:type="spellStart"/>
      <w:r w:rsidRPr="006765E1">
        <w:rPr>
          <w:rFonts w:ascii="Times New Roman" w:eastAsia="Times New Roman" w:hAnsi="Times New Roman" w:cs="Times New Roman"/>
          <w:sz w:val="28"/>
          <w:szCs w:val="28"/>
          <w:lang w:eastAsia="ru-RU"/>
        </w:rPr>
        <w:t>общелагерных</w:t>
      </w:r>
      <w:proofErr w:type="spellEnd"/>
      <w:r w:rsidRPr="006765E1">
        <w:rPr>
          <w:rFonts w:ascii="Times New Roman" w:eastAsia="Times New Roman" w:hAnsi="Times New Roman" w:cs="Times New Roman"/>
          <w:sz w:val="28"/>
          <w:szCs w:val="28"/>
          <w:lang w:eastAsia="ru-RU"/>
        </w:rPr>
        <w:t xml:space="preserve"> и отрядных мероприятий (творческие конкурсы рисунков, стихов, частушек; изготовление плакатов; театрализованные игровые программы и т. д.).</w:t>
      </w:r>
    </w:p>
    <w:p w:rsidR="00996086" w:rsidRPr="006765E1" w:rsidRDefault="00996086" w:rsidP="001A0CE8">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Получение новых знаний при подготовке к мероприятиям различной направленности (викторинам, конкурсам и т. п.) приводит к обогащению </w:t>
      </w:r>
      <w:r w:rsidRPr="006765E1">
        <w:rPr>
          <w:rFonts w:ascii="Times New Roman" w:eastAsia="Times New Roman" w:hAnsi="Times New Roman" w:cs="Times New Roman"/>
          <w:sz w:val="28"/>
          <w:szCs w:val="28"/>
          <w:lang w:eastAsia="ru-RU"/>
        </w:rPr>
        <w:lastRenderedPageBreak/>
        <w:t>мировоззрения ребенка, что, в свою очередь, сказывается на изменении личностного поведения каждого члена коллектива.</w:t>
      </w:r>
    </w:p>
    <w:p w:rsidR="00DB6CF2" w:rsidRDefault="00DB6CF2" w:rsidP="006765E1">
      <w:pPr>
        <w:spacing w:after="0" w:line="240" w:lineRule="auto"/>
        <w:jc w:val="both"/>
        <w:rPr>
          <w:rFonts w:ascii="Times New Roman" w:eastAsia="Times New Roman" w:hAnsi="Times New Roman" w:cs="Times New Roman"/>
          <w:b/>
          <w:bCs/>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Механизм реализации программы</w:t>
      </w:r>
    </w:p>
    <w:p w:rsidR="001A0CE8"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«Мир добра» - программа лагеря дневного пребывания «</w:t>
      </w:r>
      <w:r w:rsidR="001A0CE8">
        <w:rPr>
          <w:rFonts w:ascii="Times New Roman" w:eastAsia="Times New Roman" w:hAnsi="Times New Roman" w:cs="Times New Roman"/>
          <w:sz w:val="28"/>
          <w:szCs w:val="28"/>
          <w:lang w:eastAsia="ru-RU"/>
        </w:rPr>
        <w:t>Одуванчик</w:t>
      </w:r>
      <w:r w:rsidRPr="006765E1">
        <w:rPr>
          <w:rFonts w:ascii="Times New Roman" w:eastAsia="Times New Roman" w:hAnsi="Times New Roman" w:cs="Times New Roman"/>
          <w:sz w:val="28"/>
          <w:szCs w:val="28"/>
          <w:lang w:eastAsia="ru-RU"/>
        </w:rPr>
        <w:t xml:space="preserve">». </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Этапы реализации программы:</w:t>
      </w:r>
    </w:p>
    <w:p w:rsidR="00996086" w:rsidRPr="001A0CE8" w:rsidRDefault="00996086" w:rsidP="006765E1">
      <w:pPr>
        <w:spacing w:after="0" w:line="240" w:lineRule="auto"/>
        <w:jc w:val="both"/>
        <w:rPr>
          <w:rFonts w:ascii="Times New Roman" w:eastAsia="Times New Roman" w:hAnsi="Times New Roman" w:cs="Times New Roman"/>
          <w:sz w:val="28"/>
          <w:szCs w:val="28"/>
          <w:u w:val="single"/>
          <w:lang w:eastAsia="ru-RU"/>
        </w:rPr>
      </w:pPr>
      <w:r w:rsidRPr="001A0CE8">
        <w:rPr>
          <w:rFonts w:ascii="Times New Roman" w:eastAsia="Times New Roman" w:hAnsi="Times New Roman" w:cs="Times New Roman"/>
          <w:sz w:val="28"/>
          <w:szCs w:val="28"/>
          <w:u w:val="single"/>
          <w:lang w:eastAsia="ru-RU"/>
        </w:rPr>
        <w:t>1.Подготовительный:</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-подбор кадров;</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-подготовка методических материалов;</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-подготовка материально-технической базы.</w:t>
      </w:r>
    </w:p>
    <w:p w:rsidR="00996086" w:rsidRPr="001A0CE8" w:rsidRDefault="00996086" w:rsidP="006765E1">
      <w:pPr>
        <w:spacing w:after="0" w:line="240" w:lineRule="auto"/>
        <w:jc w:val="both"/>
        <w:rPr>
          <w:rFonts w:ascii="Times New Roman" w:eastAsia="Times New Roman" w:hAnsi="Times New Roman" w:cs="Times New Roman"/>
          <w:sz w:val="28"/>
          <w:szCs w:val="28"/>
          <w:u w:val="single"/>
          <w:lang w:eastAsia="ru-RU"/>
        </w:rPr>
      </w:pPr>
      <w:r w:rsidRPr="001A0CE8">
        <w:rPr>
          <w:rFonts w:ascii="Times New Roman" w:eastAsia="Times New Roman" w:hAnsi="Times New Roman" w:cs="Times New Roman"/>
          <w:sz w:val="28"/>
          <w:szCs w:val="28"/>
          <w:u w:val="single"/>
          <w:lang w:eastAsia="ru-RU"/>
        </w:rPr>
        <w:t>2. Организационный:</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-формирование отрядов;</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-знакомство с режимом работы лагеря и правилами;</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-оформление уголков отрядов.</w:t>
      </w:r>
    </w:p>
    <w:p w:rsidR="00996086" w:rsidRPr="001A0CE8" w:rsidRDefault="00996086" w:rsidP="006765E1">
      <w:pPr>
        <w:spacing w:after="0" w:line="240" w:lineRule="auto"/>
        <w:jc w:val="both"/>
        <w:rPr>
          <w:rFonts w:ascii="Times New Roman" w:eastAsia="Times New Roman" w:hAnsi="Times New Roman" w:cs="Times New Roman"/>
          <w:sz w:val="28"/>
          <w:szCs w:val="28"/>
          <w:u w:val="single"/>
          <w:lang w:eastAsia="ru-RU"/>
        </w:rPr>
      </w:pPr>
      <w:r w:rsidRPr="001A0CE8">
        <w:rPr>
          <w:rFonts w:ascii="Times New Roman" w:eastAsia="Times New Roman" w:hAnsi="Times New Roman" w:cs="Times New Roman"/>
          <w:sz w:val="28"/>
          <w:szCs w:val="28"/>
          <w:u w:val="single"/>
          <w:lang w:eastAsia="ru-RU"/>
        </w:rPr>
        <w:t>3. Основной:</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-образовательная деятельность;</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-оздоровительная деятельность;</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-культурно-досуговая деятельность;</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-методическая работа с воспитателями.</w:t>
      </w:r>
    </w:p>
    <w:p w:rsidR="00996086" w:rsidRPr="001A0CE8" w:rsidRDefault="00996086" w:rsidP="006765E1">
      <w:pPr>
        <w:spacing w:after="0" w:line="240" w:lineRule="auto"/>
        <w:jc w:val="both"/>
        <w:rPr>
          <w:rFonts w:ascii="Times New Roman" w:eastAsia="Times New Roman" w:hAnsi="Times New Roman" w:cs="Times New Roman"/>
          <w:sz w:val="28"/>
          <w:szCs w:val="28"/>
          <w:u w:val="single"/>
          <w:lang w:eastAsia="ru-RU"/>
        </w:rPr>
      </w:pPr>
      <w:r w:rsidRPr="001A0CE8">
        <w:rPr>
          <w:rFonts w:ascii="Times New Roman" w:eastAsia="Times New Roman" w:hAnsi="Times New Roman" w:cs="Times New Roman"/>
          <w:sz w:val="28"/>
          <w:szCs w:val="28"/>
          <w:u w:val="single"/>
          <w:lang w:eastAsia="ru-RU"/>
        </w:rPr>
        <w:t>4. Заключительный:</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-закрытие смены (последний день смены);</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-сбор отчетного материала;</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-анализ реализации программы и выработка рекомендаций;</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-выпуск </w:t>
      </w:r>
      <w:proofErr w:type="spellStart"/>
      <w:r w:rsidRPr="006765E1">
        <w:rPr>
          <w:rFonts w:ascii="Times New Roman" w:eastAsia="Times New Roman" w:hAnsi="Times New Roman" w:cs="Times New Roman"/>
          <w:sz w:val="28"/>
          <w:szCs w:val="28"/>
          <w:lang w:eastAsia="ru-RU"/>
        </w:rPr>
        <w:t>видеодневника</w:t>
      </w:r>
      <w:proofErr w:type="spellEnd"/>
      <w:r w:rsidRPr="006765E1">
        <w:rPr>
          <w:rFonts w:ascii="Times New Roman" w:eastAsia="Times New Roman" w:hAnsi="Times New Roman" w:cs="Times New Roman"/>
          <w:sz w:val="28"/>
          <w:szCs w:val="28"/>
          <w:lang w:eastAsia="ru-RU"/>
        </w:rPr>
        <w:t xml:space="preserve"> (презентации).</w:t>
      </w:r>
    </w:p>
    <w:p w:rsidR="00DB6CF2" w:rsidRDefault="00DB6CF2" w:rsidP="006765E1">
      <w:pPr>
        <w:spacing w:after="0" w:line="240" w:lineRule="auto"/>
        <w:jc w:val="both"/>
        <w:rPr>
          <w:rFonts w:ascii="Times New Roman" w:eastAsia="Times New Roman" w:hAnsi="Times New Roman" w:cs="Times New Roman"/>
          <w:b/>
          <w:bCs/>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Система стимулирования</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i/>
          <w:iCs/>
          <w:sz w:val="28"/>
          <w:szCs w:val="28"/>
          <w:lang w:eastAsia="ru-RU"/>
        </w:rPr>
        <w:t>Воспитанникам лагеря </w:t>
      </w:r>
      <w:r w:rsidRPr="006765E1">
        <w:rPr>
          <w:rFonts w:ascii="Times New Roman" w:eastAsia="Times New Roman" w:hAnsi="Times New Roman" w:cs="Times New Roman"/>
          <w:sz w:val="28"/>
          <w:szCs w:val="28"/>
          <w:lang w:eastAsia="ru-RU"/>
        </w:rPr>
        <w:t>в течение смены за активное участие в жизни лагеря, за работу в творческих мастерских, за помощь и взаимовыручку, за добрые дела по итогам каждого дня начисляются </w:t>
      </w:r>
      <w:r w:rsidRPr="006765E1">
        <w:rPr>
          <w:rFonts w:ascii="Times New Roman" w:eastAsia="Times New Roman" w:hAnsi="Times New Roman" w:cs="Times New Roman"/>
          <w:b/>
          <w:bCs/>
          <w:i/>
          <w:iCs/>
          <w:sz w:val="28"/>
          <w:szCs w:val="28"/>
          <w:lang w:eastAsia="ru-RU"/>
        </w:rPr>
        <w:t>баллы</w:t>
      </w:r>
      <w:r w:rsidRPr="006765E1">
        <w:rPr>
          <w:rFonts w:ascii="Times New Roman" w:eastAsia="Times New Roman" w:hAnsi="Times New Roman" w:cs="Times New Roman"/>
          <w:i/>
          <w:iCs/>
          <w:sz w:val="28"/>
          <w:szCs w:val="28"/>
          <w:lang w:eastAsia="ru-RU"/>
        </w:rPr>
        <w:t>. </w:t>
      </w:r>
      <w:r w:rsidRPr="006765E1">
        <w:rPr>
          <w:rFonts w:ascii="Times New Roman" w:eastAsia="Times New Roman" w:hAnsi="Times New Roman" w:cs="Times New Roman"/>
          <w:sz w:val="28"/>
          <w:szCs w:val="28"/>
          <w:lang w:eastAsia="ru-RU"/>
        </w:rPr>
        <w:t>В конце каждой недели, дети могут обменять накопленные баллы на символы смены «Мир добра»- «белый голубь», который будет присутствовать во всей атрибутике смены и станет главным подарком для каждого ребёнка.</w:t>
      </w:r>
    </w:p>
    <w:p w:rsidR="00DB6CF2" w:rsidRPr="006765E1" w:rsidRDefault="00DB6CF2" w:rsidP="00DB6CF2">
      <w:pPr>
        <w:spacing w:after="0" w:line="240" w:lineRule="auto"/>
        <w:jc w:val="both"/>
        <w:rPr>
          <w:rFonts w:ascii="Times New Roman" w:eastAsia="Times New Roman" w:hAnsi="Times New Roman" w:cs="Times New Roman"/>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Основные формы реализации программы</w:t>
      </w:r>
    </w:p>
    <w:p w:rsidR="00996086" w:rsidRPr="006765E1" w:rsidRDefault="00996086" w:rsidP="001A0CE8">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В основу реализации программы «Мир добра» заложены разнообразные формы.</w:t>
      </w:r>
    </w:p>
    <w:p w:rsidR="00996086" w:rsidRPr="006765E1" w:rsidRDefault="00996086" w:rsidP="001A0CE8">
      <w:pPr>
        <w:spacing w:after="0" w:line="240" w:lineRule="auto"/>
        <w:ind w:firstLine="708"/>
        <w:jc w:val="both"/>
        <w:rPr>
          <w:rFonts w:ascii="Times New Roman" w:eastAsia="Times New Roman" w:hAnsi="Times New Roman" w:cs="Times New Roman"/>
          <w:sz w:val="28"/>
          <w:szCs w:val="28"/>
          <w:lang w:eastAsia="ru-RU"/>
        </w:rPr>
      </w:pPr>
      <w:proofErr w:type="gramStart"/>
      <w:r w:rsidRPr="006765E1">
        <w:rPr>
          <w:rFonts w:ascii="Times New Roman" w:eastAsia="Times New Roman" w:hAnsi="Times New Roman" w:cs="Times New Roman"/>
          <w:sz w:val="28"/>
          <w:szCs w:val="28"/>
          <w:lang w:eastAsia="ru-RU"/>
        </w:rPr>
        <w:t>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метод интерактивного обучения (социально-психологические тренинги, ролевые игры, дискуссии); в которых дети непросто «проходят» что-то, а проживают те или иные конкретные ситуации; методики коллективно-творческого воспитания.</w:t>
      </w:r>
      <w:proofErr w:type="gramEnd"/>
      <w:r w:rsidRPr="006765E1">
        <w:rPr>
          <w:rFonts w:ascii="Times New Roman" w:eastAsia="Times New Roman" w:hAnsi="Times New Roman" w:cs="Times New Roman"/>
          <w:sz w:val="28"/>
          <w:szCs w:val="28"/>
          <w:lang w:eastAsia="ru-RU"/>
        </w:rPr>
        <w:t xml:space="preserve"> Одним из важнейших средств и методов организации воспитательного пространства является создание органов детского самоуправления - самостоятельности в проявлении инициативы, принятии решения и его самореализации.</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lastRenderedPageBreak/>
        <w:t>Методическое сопровождение программы</w:t>
      </w:r>
    </w:p>
    <w:p w:rsidR="00996086" w:rsidRPr="00DB6CF2" w:rsidRDefault="00996086" w:rsidP="006765E1">
      <w:pPr>
        <w:spacing w:after="0" w:line="240" w:lineRule="auto"/>
        <w:jc w:val="both"/>
        <w:rPr>
          <w:rFonts w:ascii="Times New Roman" w:eastAsia="Times New Roman" w:hAnsi="Times New Roman" w:cs="Times New Roman"/>
          <w:sz w:val="28"/>
          <w:szCs w:val="28"/>
          <w:u w:val="single"/>
          <w:lang w:eastAsia="ru-RU"/>
        </w:rPr>
      </w:pPr>
      <w:r w:rsidRPr="00DB6CF2">
        <w:rPr>
          <w:rFonts w:ascii="Times New Roman" w:eastAsia="Times New Roman" w:hAnsi="Times New Roman" w:cs="Times New Roman"/>
          <w:sz w:val="28"/>
          <w:szCs w:val="28"/>
          <w:u w:val="single"/>
          <w:lang w:eastAsia="ru-RU"/>
        </w:rPr>
        <w:t>1.Основными методами организации деятельности являются:</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Метод игры (игры отбираются воспитателями в соответствии с поставленной целью);</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 xml:space="preserve">Методы театрализации (реализуется через </w:t>
      </w:r>
      <w:proofErr w:type="spellStart"/>
      <w:r w:rsidR="00996086" w:rsidRPr="006765E1">
        <w:rPr>
          <w:rFonts w:ascii="Times New Roman" w:eastAsia="Times New Roman" w:hAnsi="Times New Roman" w:cs="Times New Roman"/>
          <w:sz w:val="28"/>
          <w:szCs w:val="28"/>
          <w:lang w:eastAsia="ru-RU"/>
        </w:rPr>
        <w:t>костюмирование</w:t>
      </w:r>
      <w:proofErr w:type="spellEnd"/>
      <w:r w:rsidR="00996086" w:rsidRPr="006765E1">
        <w:rPr>
          <w:rFonts w:ascii="Times New Roman" w:eastAsia="Times New Roman" w:hAnsi="Times New Roman" w:cs="Times New Roman"/>
          <w:sz w:val="28"/>
          <w:szCs w:val="28"/>
          <w:lang w:eastAsia="ru-RU"/>
        </w:rPr>
        <w:t>, обряды, ритуалы);</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Методы состязательности (распространяется на все сферы творческой деятельности);</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Метод коллективной творческой деятельности (КТД).</w:t>
      </w:r>
    </w:p>
    <w:p w:rsidR="00996086" w:rsidRPr="00DB6CF2" w:rsidRDefault="00996086" w:rsidP="006765E1">
      <w:pPr>
        <w:spacing w:after="0" w:line="240" w:lineRule="auto"/>
        <w:jc w:val="both"/>
        <w:rPr>
          <w:rFonts w:ascii="Times New Roman" w:eastAsia="Times New Roman" w:hAnsi="Times New Roman" w:cs="Times New Roman"/>
          <w:sz w:val="28"/>
          <w:szCs w:val="28"/>
          <w:u w:val="single"/>
          <w:lang w:eastAsia="ru-RU"/>
        </w:rPr>
      </w:pPr>
      <w:r w:rsidRPr="00DB6CF2">
        <w:rPr>
          <w:rFonts w:ascii="Times New Roman" w:eastAsia="Times New Roman" w:hAnsi="Times New Roman" w:cs="Times New Roman"/>
          <w:sz w:val="28"/>
          <w:szCs w:val="28"/>
          <w:u w:val="single"/>
          <w:lang w:eastAsia="ru-RU"/>
        </w:rPr>
        <w:t>2.Психологические услуги.</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Психологические услуги предоставляются в следующих формах:</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 xml:space="preserve">Проведение </w:t>
      </w:r>
      <w:proofErr w:type="spellStart"/>
      <w:r w:rsidR="00996086" w:rsidRPr="006765E1">
        <w:rPr>
          <w:rFonts w:ascii="Times New Roman" w:eastAsia="Times New Roman" w:hAnsi="Times New Roman" w:cs="Times New Roman"/>
          <w:sz w:val="28"/>
          <w:szCs w:val="28"/>
          <w:lang w:eastAsia="ru-RU"/>
        </w:rPr>
        <w:t>воспитательно</w:t>
      </w:r>
      <w:proofErr w:type="spellEnd"/>
      <w:r w:rsidR="00996086" w:rsidRPr="006765E1">
        <w:rPr>
          <w:rFonts w:ascii="Times New Roman" w:eastAsia="Times New Roman" w:hAnsi="Times New Roman" w:cs="Times New Roman"/>
          <w:sz w:val="28"/>
          <w:szCs w:val="28"/>
          <w:lang w:eastAsia="ru-RU"/>
        </w:rPr>
        <w:t>-профилактической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rsidR="00996086" w:rsidRPr="006765E1" w:rsidRDefault="00DB6CF2" w:rsidP="00DB6C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086" w:rsidRPr="006765E1">
        <w:rPr>
          <w:rFonts w:ascii="Times New Roman" w:eastAsia="Times New Roman" w:hAnsi="Times New Roman" w:cs="Times New Roman"/>
          <w:sz w:val="28"/>
          <w:szCs w:val="28"/>
          <w:lang w:eastAsia="ru-RU"/>
        </w:rPr>
        <w:t>Беседы с детьми по налаживанию и поддерживанию их межличностных взаимоотношений.</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p>
    <w:p w:rsidR="00996086" w:rsidRDefault="00996086" w:rsidP="006765E1">
      <w:pPr>
        <w:spacing w:after="0" w:line="240" w:lineRule="auto"/>
        <w:jc w:val="both"/>
        <w:rPr>
          <w:rFonts w:ascii="Times New Roman" w:eastAsia="Times New Roman" w:hAnsi="Times New Roman" w:cs="Times New Roman"/>
          <w:b/>
          <w:bCs/>
          <w:sz w:val="28"/>
          <w:szCs w:val="28"/>
          <w:lang w:eastAsia="ru-RU"/>
        </w:rPr>
      </w:pPr>
      <w:r w:rsidRPr="006765E1">
        <w:rPr>
          <w:rFonts w:ascii="Times New Roman" w:eastAsia="Times New Roman" w:hAnsi="Times New Roman" w:cs="Times New Roman"/>
          <w:b/>
          <w:bCs/>
          <w:sz w:val="28"/>
          <w:szCs w:val="28"/>
          <w:lang w:eastAsia="ru-RU"/>
        </w:rPr>
        <w:t>Профилактические мероприятия по предупреждению чрезвычайных ситуаций и охране жизни детей в летний период.</w:t>
      </w:r>
    </w:p>
    <w:p w:rsidR="001A0CE8" w:rsidRPr="001A0CE8" w:rsidRDefault="001A0CE8" w:rsidP="006765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Б</w:t>
      </w:r>
      <w:r w:rsidRPr="001A0CE8">
        <w:rPr>
          <w:rFonts w:ascii="Times New Roman" w:eastAsia="Times New Roman" w:hAnsi="Times New Roman" w:cs="Times New Roman"/>
          <w:bCs/>
          <w:sz w:val="28"/>
          <w:szCs w:val="28"/>
          <w:lang w:eastAsia="ru-RU"/>
        </w:rPr>
        <w:t>еседы по профилактике КОВИД</w:t>
      </w:r>
      <w:r>
        <w:rPr>
          <w:rFonts w:ascii="Times New Roman" w:eastAsia="Times New Roman" w:hAnsi="Times New Roman" w:cs="Times New Roman"/>
          <w:bCs/>
          <w:sz w:val="28"/>
          <w:szCs w:val="28"/>
          <w:lang w:eastAsia="ru-RU"/>
        </w:rPr>
        <w:t>, меры предосторожности и безопасности;</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Инструктажи для детей: «Правила пожарной безопасности и обращения с электроприборами», «Правила поведения детей при прогулках и походах», «Правила при поездках в автотранспорте», «Безопасность детей при проведении спортивных мероприятий»;</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 Беседы, проведённые медицинским работником: «Как ухаживать за зубами?», «Путешествие в страну </w:t>
      </w:r>
      <w:proofErr w:type="spellStart"/>
      <w:r w:rsidRPr="006765E1">
        <w:rPr>
          <w:rFonts w:ascii="Times New Roman" w:eastAsia="Times New Roman" w:hAnsi="Times New Roman" w:cs="Times New Roman"/>
          <w:sz w:val="28"/>
          <w:szCs w:val="28"/>
          <w:lang w:eastAsia="ru-RU"/>
        </w:rPr>
        <w:t>витаминию</w:t>
      </w:r>
      <w:proofErr w:type="spellEnd"/>
      <w:r w:rsidRPr="006765E1">
        <w:rPr>
          <w:rFonts w:ascii="Times New Roman" w:eastAsia="Times New Roman" w:hAnsi="Times New Roman" w:cs="Times New Roman"/>
          <w:sz w:val="28"/>
          <w:szCs w:val="28"/>
          <w:lang w:eastAsia="ru-RU"/>
        </w:rPr>
        <w:t>», «Как беречь глаза?»;</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Игра-беседа «Уроки безопасности при пожаре»;</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-Инструкции по основам безопасности жизнедеятельности: «Один дома», «Безопасность в квартире», «Правила поведения с незнакомыми людьми», «Правила поведения и безопасности человека на воде», «Меры доврачебной помощи».</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b/>
          <w:bCs/>
          <w:sz w:val="28"/>
          <w:szCs w:val="28"/>
          <w:lang w:eastAsia="ru-RU"/>
        </w:rPr>
        <w:t>Правовая база</w:t>
      </w:r>
    </w:p>
    <w:p w:rsidR="00996086" w:rsidRPr="00872FFE" w:rsidRDefault="00996086" w:rsidP="006765E1">
      <w:pPr>
        <w:spacing w:after="0" w:line="240" w:lineRule="auto"/>
        <w:jc w:val="both"/>
        <w:rPr>
          <w:rFonts w:ascii="Times New Roman" w:eastAsia="Times New Roman" w:hAnsi="Times New Roman" w:cs="Times New Roman"/>
          <w:sz w:val="24"/>
          <w:szCs w:val="28"/>
          <w:lang w:eastAsia="ru-RU"/>
        </w:rPr>
      </w:pPr>
      <w:r w:rsidRPr="00872FFE">
        <w:rPr>
          <w:rFonts w:ascii="Times New Roman" w:eastAsia="Times New Roman" w:hAnsi="Times New Roman" w:cs="Times New Roman"/>
          <w:b/>
          <w:bCs/>
          <w:sz w:val="24"/>
          <w:szCs w:val="28"/>
          <w:lang w:eastAsia="ru-RU"/>
        </w:rPr>
        <w:t>Основные нормативно-правовые документы в сфере оздоровления и отдыха детей</w:t>
      </w:r>
    </w:p>
    <w:p w:rsidR="00996086" w:rsidRPr="006765E1" w:rsidRDefault="00996086" w:rsidP="00DB6CF2">
      <w:pPr>
        <w:spacing w:after="0" w:line="240" w:lineRule="auto"/>
        <w:ind w:firstLine="708"/>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Нормативно-правовой и методологической основой программы духовно-нравственного развития и воспитания </w:t>
      </w:r>
      <w:proofErr w:type="gramStart"/>
      <w:r w:rsidRPr="006765E1">
        <w:rPr>
          <w:rFonts w:ascii="Times New Roman" w:eastAsia="Times New Roman" w:hAnsi="Times New Roman" w:cs="Times New Roman"/>
          <w:sz w:val="28"/>
          <w:szCs w:val="28"/>
          <w:lang w:eastAsia="ru-RU"/>
        </w:rPr>
        <w:t>обучающихся</w:t>
      </w:r>
      <w:proofErr w:type="gramEnd"/>
      <w:r w:rsidRPr="006765E1">
        <w:rPr>
          <w:rFonts w:ascii="Times New Roman" w:eastAsia="Times New Roman" w:hAnsi="Times New Roman" w:cs="Times New Roman"/>
          <w:sz w:val="28"/>
          <w:szCs w:val="28"/>
          <w:lang w:eastAsia="ru-RU"/>
        </w:rPr>
        <w:t>  являются:</w:t>
      </w:r>
    </w:p>
    <w:p w:rsidR="008821ED" w:rsidRPr="00872FFE" w:rsidRDefault="00872FFE" w:rsidP="008821ED">
      <w:pPr>
        <w:spacing w:after="0" w:line="240" w:lineRule="auto"/>
        <w:jc w:val="both"/>
        <w:rPr>
          <w:rFonts w:ascii="Times New Roman" w:eastAsia="Times New Roman" w:hAnsi="Times New Roman" w:cs="Times New Roman"/>
          <w:sz w:val="24"/>
          <w:szCs w:val="24"/>
          <w:lang w:eastAsia="ru-RU"/>
        </w:rPr>
      </w:pPr>
      <w:r w:rsidRPr="00872FFE">
        <w:rPr>
          <w:sz w:val="20"/>
        </w:rPr>
        <w:t xml:space="preserve">- </w:t>
      </w:r>
      <w:hyperlink r:id="rId9" w:history="1">
        <w:r w:rsidR="00996086" w:rsidRPr="00872FFE">
          <w:rPr>
            <w:rFonts w:ascii="Times New Roman" w:eastAsia="Times New Roman" w:hAnsi="Times New Roman" w:cs="Times New Roman"/>
            <w:color w:val="000000"/>
            <w:sz w:val="24"/>
            <w:szCs w:val="28"/>
            <w:lang w:eastAsia="ru-RU"/>
          </w:rPr>
          <w:t>Указ Президента Российской Федерации от 01.06.2012 №761 «О национальной стратегии действий в интересах детей на 2012-2017 годы»</w:t>
        </w:r>
      </w:hyperlink>
      <w:r w:rsidR="00996086" w:rsidRPr="00872FFE">
        <w:rPr>
          <w:rFonts w:ascii="Times New Roman" w:eastAsia="Times New Roman" w:hAnsi="Times New Roman" w:cs="Times New Roman"/>
          <w:sz w:val="24"/>
          <w:szCs w:val="28"/>
          <w:lang w:eastAsia="ru-RU"/>
        </w:rPr>
        <w:br/>
      </w:r>
      <w:r w:rsidRPr="00872FFE">
        <w:rPr>
          <w:sz w:val="20"/>
        </w:rPr>
        <w:t xml:space="preserve">- </w:t>
      </w:r>
      <w:hyperlink r:id="rId10" w:history="1">
        <w:r w:rsidR="00996086" w:rsidRPr="00872FFE">
          <w:rPr>
            <w:rFonts w:ascii="Times New Roman" w:eastAsia="Times New Roman" w:hAnsi="Times New Roman" w:cs="Times New Roman"/>
            <w:color w:val="000000"/>
            <w:sz w:val="24"/>
            <w:szCs w:val="28"/>
            <w:lang w:eastAsia="ru-RU"/>
          </w:rPr>
          <w:t>ФЗ от 24.06.1998г. №124-ФЗ «Об основных гарантиях прав ребенка в Российской Федерации»</w:t>
        </w:r>
      </w:hyperlink>
      <w:r w:rsidR="00996086" w:rsidRPr="00872FFE">
        <w:rPr>
          <w:rFonts w:ascii="Times New Roman" w:eastAsia="Times New Roman" w:hAnsi="Times New Roman" w:cs="Times New Roman"/>
          <w:sz w:val="24"/>
          <w:szCs w:val="24"/>
          <w:lang w:eastAsia="ru-RU"/>
        </w:rPr>
        <w:br/>
      </w:r>
      <w:r>
        <w:rPr>
          <w:rFonts w:ascii="Times New Roman" w:hAnsi="Times New Roman" w:cs="Times New Roman"/>
          <w:sz w:val="24"/>
          <w:szCs w:val="24"/>
        </w:rPr>
        <w:t xml:space="preserve">- </w:t>
      </w:r>
      <w:r w:rsidR="008821ED" w:rsidRPr="00872FFE">
        <w:rPr>
          <w:rFonts w:ascii="Times New Roman" w:hAnsi="Times New Roman" w:cs="Times New Roman"/>
          <w:sz w:val="24"/>
          <w:szCs w:val="24"/>
        </w:rPr>
        <w:t>Изменения в Федеральном законе от 24 июля 1998 года № 124-ФЗ «Об основных гарантиях прав ребенка в Российской Федерации</w:t>
      </w:r>
    </w:p>
    <w:p w:rsidR="008821ED" w:rsidRPr="00872FFE" w:rsidRDefault="00872FFE" w:rsidP="00882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21ED" w:rsidRPr="00872FFE">
        <w:rPr>
          <w:rFonts w:ascii="Times New Roman" w:hAnsi="Times New Roman" w:cs="Times New Roman"/>
          <w:sz w:val="24"/>
          <w:szCs w:val="24"/>
        </w:rPr>
        <w:t>Федеральный закон "Об основных гарантиях прав ребенка в Российской Федерации"</w:t>
      </w:r>
    </w:p>
    <w:p w:rsidR="008821ED" w:rsidRPr="00872FFE" w:rsidRDefault="008821ED" w:rsidP="008821ED">
      <w:pPr>
        <w:spacing w:after="0" w:line="240" w:lineRule="auto"/>
        <w:jc w:val="both"/>
        <w:rPr>
          <w:rFonts w:ascii="Times New Roman" w:hAnsi="Times New Roman" w:cs="Times New Roman"/>
          <w:sz w:val="24"/>
          <w:szCs w:val="24"/>
        </w:rPr>
      </w:pPr>
      <w:r w:rsidRPr="00872FFE">
        <w:rPr>
          <w:rFonts w:ascii="Times New Roman" w:hAnsi="Times New Roman" w:cs="Times New Roman"/>
          <w:sz w:val="24"/>
          <w:szCs w:val="24"/>
        </w:rPr>
        <w:t>Федеральный закон "О дополнительных гарантиях по социальной поддержке детей-сирот и детей, оста</w:t>
      </w:r>
      <w:r w:rsidR="00872FFE">
        <w:rPr>
          <w:rFonts w:ascii="Times New Roman" w:hAnsi="Times New Roman" w:cs="Times New Roman"/>
          <w:sz w:val="24"/>
          <w:szCs w:val="24"/>
        </w:rPr>
        <w:t>вшихся без попечения родителей"</w:t>
      </w:r>
    </w:p>
    <w:p w:rsidR="008821ED" w:rsidRPr="00872FFE" w:rsidRDefault="00872FFE" w:rsidP="00882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21ED" w:rsidRPr="00872FFE">
        <w:rPr>
          <w:rFonts w:ascii="Times New Roman" w:hAnsi="Times New Roman" w:cs="Times New Roman"/>
          <w:sz w:val="24"/>
          <w:szCs w:val="24"/>
        </w:rPr>
        <w:t xml:space="preserve">Постановление Правительства РФ "Об отмене нормативных правовых актов федеральных органов исполнительной власти, </w:t>
      </w:r>
      <w:proofErr w:type="spellStart"/>
      <w:r w:rsidR="008821ED" w:rsidRPr="00872FFE">
        <w:rPr>
          <w:rFonts w:ascii="Times New Roman" w:hAnsi="Times New Roman" w:cs="Times New Roman"/>
          <w:sz w:val="24"/>
          <w:szCs w:val="24"/>
        </w:rPr>
        <w:t>содержащх</w:t>
      </w:r>
      <w:proofErr w:type="spellEnd"/>
      <w:r w:rsidR="008821ED" w:rsidRPr="00872FFE">
        <w:rPr>
          <w:rFonts w:ascii="Times New Roman" w:hAnsi="Times New Roman" w:cs="Times New Roman"/>
          <w:sz w:val="24"/>
          <w:szCs w:val="24"/>
        </w:rPr>
        <w:t xml:space="preserve">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w:t>
      </w:r>
    </w:p>
    <w:p w:rsidR="008821ED" w:rsidRPr="00872FFE" w:rsidRDefault="00872FFE" w:rsidP="00882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21ED" w:rsidRPr="00872FFE">
        <w:rPr>
          <w:rFonts w:ascii="Times New Roman" w:hAnsi="Times New Roman" w:cs="Times New Roman"/>
          <w:sz w:val="24"/>
          <w:szCs w:val="24"/>
        </w:rPr>
        <w:t xml:space="preserve">Приказ </w:t>
      </w:r>
      <w:proofErr w:type="spellStart"/>
      <w:r w:rsidR="008821ED" w:rsidRPr="00872FFE">
        <w:rPr>
          <w:rFonts w:ascii="Times New Roman" w:hAnsi="Times New Roman" w:cs="Times New Roman"/>
          <w:sz w:val="24"/>
          <w:szCs w:val="24"/>
        </w:rPr>
        <w:t>Минобрнауки</w:t>
      </w:r>
      <w:proofErr w:type="spellEnd"/>
      <w:r w:rsidR="008821ED" w:rsidRPr="00872FFE">
        <w:rPr>
          <w:rFonts w:ascii="Times New Roman" w:hAnsi="Times New Roman" w:cs="Times New Roman"/>
          <w:sz w:val="24"/>
          <w:szCs w:val="24"/>
        </w:rPr>
        <w:t xml:space="preserve"> России "Об утверждении примерных положений об организациях отдыха детей и их оздоровл</w:t>
      </w:r>
      <w:r>
        <w:rPr>
          <w:rFonts w:ascii="Times New Roman" w:hAnsi="Times New Roman" w:cs="Times New Roman"/>
          <w:sz w:val="24"/>
          <w:szCs w:val="24"/>
        </w:rPr>
        <w:t>ения"</w:t>
      </w:r>
    </w:p>
    <w:p w:rsidR="008821ED" w:rsidRPr="00872FFE" w:rsidRDefault="00872FFE" w:rsidP="00882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821ED" w:rsidRPr="00872FFE">
        <w:rPr>
          <w:rFonts w:ascii="Times New Roman" w:hAnsi="Times New Roman" w:cs="Times New Roman"/>
          <w:sz w:val="24"/>
          <w:szCs w:val="24"/>
        </w:rPr>
        <w:t xml:space="preserve">Приказ </w:t>
      </w:r>
      <w:proofErr w:type="spellStart"/>
      <w:r w:rsidR="008821ED" w:rsidRPr="00872FFE">
        <w:rPr>
          <w:rFonts w:ascii="Times New Roman" w:hAnsi="Times New Roman" w:cs="Times New Roman"/>
          <w:sz w:val="24"/>
          <w:szCs w:val="24"/>
        </w:rPr>
        <w:t>Минобрнауки</w:t>
      </w:r>
      <w:proofErr w:type="spellEnd"/>
      <w:r w:rsidR="008821ED" w:rsidRPr="00872FFE">
        <w:rPr>
          <w:rFonts w:ascii="Times New Roman" w:hAnsi="Times New Roman" w:cs="Times New Roman"/>
          <w:sz w:val="24"/>
          <w:szCs w:val="24"/>
        </w:rPr>
        <w:t xml:space="preserve"> России " О признании </w:t>
      </w:r>
      <w:proofErr w:type="gramStart"/>
      <w:r w:rsidR="008821ED" w:rsidRPr="00872FFE">
        <w:rPr>
          <w:rFonts w:ascii="Times New Roman" w:hAnsi="Times New Roman" w:cs="Times New Roman"/>
          <w:sz w:val="24"/>
          <w:szCs w:val="24"/>
        </w:rPr>
        <w:t>утратившим</w:t>
      </w:r>
      <w:proofErr w:type="gramEnd"/>
      <w:r w:rsidR="008821ED" w:rsidRPr="00872FFE">
        <w:rPr>
          <w:rFonts w:ascii="Times New Roman" w:hAnsi="Times New Roman" w:cs="Times New Roman"/>
          <w:sz w:val="24"/>
          <w:szCs w:val="24"/>
        </w:rPr>
        <w:t xml:space="preserve"> силу некоторых приказов Министерства образования Российской Федерации, касающихся вопросов организации отдыха и оздоровления детей"</w:t>
      </w:r>
    </w:p>
    <w:p w:rsidR="008821ED" w:rsidRPr="00872FFE" w:rsidRDefault="00872FFE" w:rsidP="00882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21ED" w:rsidRPr="00872FFE">
        <w:rPr>
          <w:rFonts w:ascii="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(зарегистрированы в Минюсте Росс</w:t>
      </w:r>
      <w:r>
        <w:rPr>
          <w:rFonts w:ascii="Times New Roman" w:hAnsi="Times New Roman" w:cs="Times New Roman"/>
          <w:sz w:val="24"/>
          <w:szCs w:val="24"/>
        </w:rPr>
        <w:t xml:space="preserve">ии 18 декабря 2020 г. № 61573) </w:t>
      </w:r>
    </w:p>
    <w:p w:rsidR="008821ED" w:rsidRPr="00872FFE" w:rsidRDefault="00872FFE" w:rsidP="00882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21ED" w:rsidRPr="00872FFE">
        <w:rPr>
          <w:rFonts w:ascii="Times New Roman" w:hAnsi="Times New Roman" w:cs="Times New Roman"/>
          <w:sz w:val="24"/>
          <w:szCs w:val="24"/>
        </w:rPr>
        <w:t xml:space="preserve">СанПиН 2.3/2.4.3590-20 «Санитарно-эпидемиологические требования к организации общественного питания населения» (зарегистрированы в Минюсте </w:t>
      </w:r>
      <w:r>
        <w:rPr>
          <w:rFonts w:ascii="Times New Roman" w:hAnsi="Times New Roman" w:cs="Times New Roman"/>
          <w:sz w:val="24"/>
          <w:szCs w:val="24"/>
        </w:rPr>
        <w:t>России 03 июля 2020 г. № 58824)</w:t>
      </w:r>
    </w:p>
    <w:p w:rsidR="008821ED" w:rsidRPr="00872FFE" w:rsidRDefault="00872FFE" w:rsidP="00882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21ED" w:rsidRPr="00872FFE">
        <w:rPr>
          <w:rFonts w:ascii="Times New Roman" w:hAnsi="Times New Roman" w:cs="Times New Roman"/>
          <w:sz w:val="24"/>
          <w:szCs w:val="24"/>
        </w:rPr>
        <w:t>Постановление Главного государственного санитарного врача Российской Федерации от 22 мая 2020 года № 15 «Об утверждении санитарно-эпидемиологических правил СП 3.1.3597-20»</w:t>
      </w:r>
    </w:p>
    <w:p w:rsidR="008821ED" w:rsidRPr="00872FFE" w:rsidRDefault="008821ED" w:rsidP="006765E1">
      <w:pPr>
        <w:spacing w:after="0" w:line="240" w:lineRule="auto"/>
        <w:jc w:val="both"/>
        <w:rPr>
          <w:rFonts w:ascii="Times New Roman" w:hAnsi="Times New Roman" w:cs="Times New Roman"/>
          <w:sz w:val="24"/>
          <w:szCs w:val="24"/>
        </w:rPr>
      </w:pPr>
      <w:r w:rsidRPr="00872FFE">
        <w:rPr>
          <w:rFonts w:ascii="Times New Roman" w:hAnsi="Times New Roman" w:cs="Times New Roman"/>
          <w:sz w:val="24"/>
          <w:szCs w:val="24"/>
        </w:rPr>
        <w:t xml:space="preserve">Постановление Главного государственного санитарного врача Российской Федерации А.Ю. Поповой от 30 июня 2020 года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872FFE">
        <w:rPr>
          <w:rFonts w:ascii="Times New Roman" w:hAnsi="Times New Roman" w:cs="Times New Roman"/>
          <w:sz w:val="24"/>
          <w:szCs w:val="24"/>
        </w:rPr>
        <w:t>коронавирусной</w:t>
      </w:r>
      <w:proofErr w:type="spellEnd"/>
      <w:r w:rsidRPr="00872FFE">
        <w:rPr>
          <w:rFonts w:ascii="Times New Roman" w:hAnsi="Times New Roman" w:cs="Times New Roman"/>
          <w:sz w:val="24"/>
          <w:szCs w:val="24"/>
        </w:rPr>
        <w:t xml:space="preserve"> инфекции(COVID-19)»</w:t>
      </w:r>
    </w:p>
    <w:p w:rsidR="008821ED" w:rsidRPr="00872FFE" w:rsidRDefault="00872FFE" w:rsidP="00882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21ED" w:rsidRPr="00872FFE">
        <w:rPr>
          <w:rFonts w:ascii="Times New Roman" w:hAnsi="Times New Roman" w:cs="Times New Roman"/>
          <w:sz w:val="24"/>
          <w:szCs w:val="24"/>
        </w:rPr>
        <w:t>Приказ министерства образования Ставропольского края от 28 апреля 2021 года 798-пр "Об особенностях организации отдыха и оздоровления детей в С</w:t>
      </w:r>
      <w:r>
        <w:rPr>
          <w:rFonts w:ascii="Times New Roman" w:hAnsi="Times New Roman" w:cs="Times New Roman"/>
          <w:sz w:val="24"/>
          <w:szCs w:val="24"/>
        </w:rPr>
        <w:t>тавропольском крае в 2021 году"</w:t>
      </w:r>
    </w:p>
    <w:p w:rsidR="008821ED" w:rsidRPr="00872FFE" w:rsidRDefault="00872FFE" w:rsidP="00882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21ED" w:rsidRPr="00872FFE">
        <w:rPr>
          <w:rFonts w:ascii="Times New Roman" w:hAnsi="Times New Roman" w:cs="Times New Roman"/>
          <w:sz w:val="24"/>
          <w:szCs w:val="24"/>
        </w:rPr>
        <w:t xml:space="preserve">Рекомендации по организации отдыха детей и их оздоровления в период распространения новой </w:t>
      </w:r>
      <w:proofErr w:type="spellStart"/>
      <w:r w:rsidR="008821ED" w:rsidRPr="00872FFE">
        <w:rPr>
          <w:rFonts w:ascii="Times New Roman" w:hAnsi="Times New Roman" w:cs="Times New Roman"/>
          <w:sz w:val="24"/>
          <w:szCs w:val="24"/>
        </w:rPr>
        <w:t>коронавирусной</w:t>
      </w:r>
      <w:proofErr w:type="spellEnd"/>
      <w:r w:rsidR="008821ED" w:rsidRPr="00872FFE">
        <w:rPr>
          <w:rFonts w:ascii="Times New Roman" w:hAnsi="Times New Roman" w:cs="Times New Roman"/>
          <w:sz w:val="24"/>
          <w:szCs w:val="24"/>
        </w:rPr>
        <w:t xml:space="preserve"> инфекции (COVID-19), разработанные ФГАУ «Национальный медицинский исследовательский центр здоровья детей» Министерства здравоохранения Российской Федерации НИИ гигиены и охраны здоровья детей и подростков от14 июля 2020 года</w:t>
      </w:r>
    </w:p>
    <w:p w:rsidR="008821ED" w:rsidRPr="00872FFE" w:rsidRDefault="00872FFE" w:rsidP="00882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21ED" w:rsidRPr="00872FFE">
        <w:rPr>
          <w:rFonts w:ascii="Times New Roman" w:hAnsi="Times New Roman" w:cs="Times New Roman"/>
          <w:sz w:val="24"/>
          <w:szCs w:val="24"/>
        </w:rPr>
        <w:t>Постановление Правительства Ставропольского края "Об организации и обеспечении оздоровления детей, проживающих на т</w:t>
      </w:r>
      <w:r>
        <w:rPr>
          <w:rFonts w:ascii="Times New Roman" w:hAnsi="Times New Roman" w:cs="Times New Roman"/>
          <w:sz w:val="24"/>
          <w:szCs w:val="24"/>
        </w:rPr>
        <w:t>ерритории Ставропольского края"</w:t>
      </w:r>
    </w:p>
    <w:p w:rsidR="008821ED" w:rsidRPr="00872FFE" w:rsidRDefault="00872FFE" w:rsidP="00882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21ED" w:rsidRPr="00872FFE">
        <w:rPr>
          <w:rFonts w:ascii="Times New Roman" w:hAnsi="Times New Roman" w:cs="Times New Roman"/>
          <w:sz w:val="24"/>
          <w:szCs w:val="24"/>
        </w:rPr>
        <w:t>Постановление Правительства Ставропольского края "Об организации и обеспечении отдыха и оздоровления детей, находящихся в трудной жизненной ситуации, проживающих на территории Ставропольског</w:t>
      </w:r>
      <w:r>
        <w:rPr>
          <w:rFonts w:ascii="Times New Roman" w:hAnsi="Times New Roman" w:cs="Times New Roman"/>
          <w:sz w:val="24"/>
          <w:szCs w:val="24"/>
        </w:rPr>
        <w:t>о края"</w:t>
      </w:r>
    </w:p>
    <w:p w:rsidR="00996086" w:rsidRPr="00872FFE" w:rsidRDefault="00872FFE" w:rsidP="006765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21ED" w:rsidRPr="00872FFE">
        <w:rPr>
          <w:rFonts w:ascii="Times New Roman" w:hAnsi="Times New Roman" w:cs="Times New Roman"/>
          <w:sz w:val="24"/>
          <w:szCs w:val="24"/>
        </w:rPr>
        <w:t>Приказ министерства образования Ставропольского края от 08 апреля 2019 года № 532-пр «Об организации отдыха, оздоровления и занятости детей в Ставропольском крае в 2019 году»</w:t>
      </w:r>
      <w:r w:rsidR="00996086" w:rsidRPr="00872FFE">
        <w:rPr>
          <w:rFonts w:ascii="Times New Roman" w:eastAsia="Times New Roman" w:hAnsi="Times New Roman" w:cs="Times New Roman"/>
          <w:sz w:val="24"/>
          <w:szCs w:val="24"/>
          <w:lang w:eastAsia="ru-RU"/>
        </w:rPr>
        <w:br/>
      </w:r>
      <w:r>
        <w:rPr>
          <w:rFonts w:ascii="Times New Roman" w:hAnsi="Times New Roman" w:cs="Times New Roman"/>
          <w:sz w:val="24"/>
          <w:szCs w:val="24"/>
        </w:rPr>
        <w:t xml:space="preserve">- </w:t>
      </w:r>
      <w:hyperlink r:id="rId11" w:history="1">
        <w:r w:rsidR="00996086" w:rsidRPr="00872FFE">
          <w:rPr>
            <w:rFonts w:ascii="Times New Roman" w:eastAsia="Times New Roman" w:hAnsi="Times New Roman" w:cs="Times New Roman"/>
            <w:color w:val="000000"/>
            <w:sz w:val="24"/>
            <w:szCs w:val="24"/>
            <w:lang w:eastAsia="ru-RU"/>
          </w:rPr>
          <w:t>Типовое положение о детском оздоровительном лагере (Разработано Министерством здравоохранения и социального развития Российской Федерации)</w:t>
        </w:r>
        <w:r w:rsidR="00996086" w:rsidRPr="00872FFE">
          <w:rPr>
            <w:rFonts w:ascii="Times New Roman" w:eastAsia="Times New Roman" w:hAnsi="Times New Roman" w:cs="Times New Roman"/>
            <w:color w:val="000000"/>
            <w:sz w:val="24"/>
            <w:szCs w:val="24"/>
            <w:lang w:eastAsia="ru-RU"/>
          </w:rPr>
          <w:br/>
        </w:r>
      </w:hyperlink>
    </w:p>
    <w:p w:rsidR="00996086" w:rsidRPr="00872FFE" w:rsidRDefault="00872FFE" w:rsidP="006765E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hyperlink r:id="rId12" w:history="1">
        <w:r w:rsidR="00996086" w:rsidRPr="00872FFE">
          <w:rPr>
            <w:rFonts w:ascii="Times New Roman" w:eastAsia="Times New Roman" w:hAnsi="Times New Roman" w:cs="Times New Roman"/>
            <w:sz w:val="24"/>
            <w:szCs w:val="24"/>
            <w:lang w:eastAsia="ru-RU"/>
          </w:rPr>
          <w:t>Федеральный закон "Об образовании в РФ"</w:t>
        </w:r>
      </w:hyperlink>
      <w:hyperlink r:id="rId13" w:history="1">
        <w:r w:rsidR="00996086" w:rsidRPr="00872FFE">
          <w:rPr>
            <w:rFonts w:ascii="Times New Roman" w:eastAsia="Times New Roman" w:hAnsi="Times New Roman" w:cs="Times New Roman"/>
            <w:sz w:val="24"/>
            <w:szCs w:val="24"/>
            <w:lang w:eastAsia="ru-RU"/>
          </w:rPr>
          <w:t> </w:t>
        </w:r>
      </w:hyperlink>
    </w:p>
    <w:p w:rsidR="00996086" w:rsidRPr="00872FFE" w:rsidRDefault="00872FFE" w:rsidP="006765E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hyperlink r:id="rId14" w:history="1">
        <w:r w:rsidR="00996086" w:rsidRPr="00872FFE">
          <w:rPr>
            <w:rFonts w:ascii="Times New Roman" w:eastAsia="Times New Roman" w:hAnsi="Times New Roman" w:cs="Times New Roman"/>
            <w:color w:val="000000"/>
            <w:sz w:val="24"/>
            <w:szCs w:val="24"/>
            <w:lang w:eastAsia="ru-RU"/>
          </w:rPr>
          <w:t>Профессиональный стандарт "Педагог дополнительного образования детей и взрослых"</w:t>
        </w:r>
      </w:hyperlink>
    </w:p>
    <w:p w:rsidR="00872FFE" w:rsidRPr="00872FFE" w:rsidRDefault="00872FFE" w:rsidP="006765E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hyperlink r:id="rId15" w:history="1">
        <w:r w:rsidR="00996086" w:rsidRPr="00872FFE">
          <w:rPr>
            <w:rFonts w:ascii="Times New Roman" w:eastAsia="Times New Roman" w:hAnsi="Times New Roman" w:cs="Times New Roman"/>
            <w:color w:val="000000"/>
            <w:sz w:val="24"/>
            <w:szCs w:val="24"/>
            <w:lang w:eastAsia="ru-RU"/>
          </w:rPr>
          <w:t>Нормативно-правовая база в сфере дополнительного образования. Перечень законов</w:t>
        </w:r>
      </w:hyperlink>
    </w:p>
    <w:p w:rsidR="00996086" w:rsidRPr="00872FFE" w:rsidRDefault="00872FFE" w:rsidP="006765E1">
      <w:pPr>
        <w:spacing w:after="0" w:line="240" w:lineRule="auto"/>
        <w:jc w:val="both"/>
        <w:rPr>
          <w:rFonts w:ascii="Times New Roman" w:eastAsia="Times New Roman" w:hAnsi="Times New Roman" w:cs="Times New Roman"/>
          <w:sz w:val="24"/>
          <w:szCs w:val="24"/>
          <w:lang w:eastAsia="ru-RU"/>
        </w:rPr>
      </w:pPr>
      <w:r w:rsidRPr="00872FFE">
        <w:rPr>
          <w:rFonts w:ascii="Times New Roman" w:hAnsi="Times New Roman" w:cs="Times New Roman"/>
          <w:sz w:val="24"/>
          <w:szCs w:val="24"/>
        </w:rPr>
        <w:t xml:space="preserve">- </w:t>
      </w:r>
      <w:hyperlink r:id="rId16" w:history="1">
        <w:r w:rsidR="00996086" w:rsidRPr="00872FFE">
          <w:rPr>
            <w:rFonts w:ascii="Times New Roman" w:eastAsia="Times New Roman" w:hAnsi="Times New Roman" w:cs="Times New Roman"/>
            <w:sz w:val="24"/>
            <w:szCs w:val="24"/>
            <w:lang w:eastAsia="ru-RU"/>
          </w:rPr>
          <w:t>Концепция развития ДОД-20</w:t>
        </w:r>
        <w:r w:rsidR="003B1BD8" w:rsidRPr="00872FFE">
          <w:rPr>
            <w:rFonts w:ascii="Times New Roman" w:eastAsia="Times New Roman" w:hAnsi="Times New Roman" w:cs="Times New Roman"/>
            <w:sz w:val="24"/>
            <w:szCs w:val="24"/>
            <w:lang w:eastAsia="ru-RU"/>
          </w:rPr>
          <w:t>21</w:t>
        </w:r>
      </w:hyperlink>
      <w:hyperlink r:id="rId17" w:history="1">
        <w:r w:rsidR="00996086" w:rsidRPr="00872FFE">
          <w:rPr>
            <w:rFonts w:ascii="Times New Roman" w:eastAsia="Times New Roman" w:hAnsi="Times New Roman" w:cs="Times New Roman"/>
            <w:color w:val="0066FF"/>
            <w:sz w:val="24"/>
            <w:szCs w:val="24"/>
            <w:lang w:eastAsia="ru-RU"/>
          </w:rPr>
          <w:t> </w:t>
        </w:r>
      </w:hyperlink>
    </w:p>
    <w:p w:rsidR="00872FFE" w:rsidRDefault="00872FFE" w:rsidP="00DB6CF2">
      <w:pPr>
        <w:spacing w:after="0" w:line="240" w:lineRule="auto"/>
        <w:ind w:firstLine="708"/>
        <w:jc w:val="both"/>
        <w:rPr>
          <w:rFonts w:ascii="Times New Roman" w:hAnsi="Times New Roman" w:cs="Times New Roman"/>
          <w:sz w:val="28"/>
          <w:szCs w:val="24"/>
        </w:rPr>
      </w:pPr>
    </w:p>
    <w:p w:rsidR="00996086" w:rsidRPr="00872FFE" w:rsidRDefault="00FC4F31" w:rsidP="00DB6CF2">
      <w:pPr>
        <w:spacing w:after="0" w:line="240" w:lineRule="auto"/>
        <w:ind w:firstLine="708"/>
        <w:jc w:val="both"/>
        <w:rPr>
          <w:rFonts w:ascii="Times New Roman" w:eastAsia="Times New Roman" w:hAnsi="Times New Roman" w:cs="Times New Roman"/>
          <w:sz w:val="28"/>
          <w:szCs w:val="24"/>
          <w:lang w:eastAsia="ru-RU"/>
        </w:rPr>
      </w:pPr>
      <w:hyperlink r:id="rId18" w:history="1">
        <w:r w:rsidR="00996086" w:rsidRPr="00872FFE">
          <w:rPr>
            <w:rFonts w:ascii="Times New Roman" w:eastAsia="Times New Roman" w:hAnsi="Times New Roman" w:cs="Times New Roman"/>
            <w:color w:val="000000"/>
            <w:sz w:val="28"/>
            <w:szCs w:val="24"/>
            <w:lang w:eastAsia="ru-RU"/>
          </w:rPr>
          <w:t>Порядок организации и осуществления образовательной деятельности по дополнительным образовательным программам (утв. приказом Министерства образования и науки РФ от 29 августа 2013 г.№1008)</w:t>
        </w:r>
      </w:hyperlink>
    </w:p>
    <w:p w:rsidR="00996086" w:rsidRPr="001A0CE8" w:rsidRDefault="001A0CE8" w:rsidP="006765E1">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hyperlink r:id="rId19" w:history="1">
        <w:r w:rsidR="00996086" w:rsidRPr="001A0CE8">
          <w:rPr>
            <w:rFonts w:ascii="Times New Roman" w:eastAsia="Times New Roman" w:hAnsi="Times New Roman" w:cs="Times New Roman"/>
            <w:color w:val="000000"/>
            <w:sz w:val="28"/>
            <w:szCs w:val="28"/>
            <w:lang w:eastAsia="ru-RU"/>
          </w:rPr>
          <w:t xml:space="preserve">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w:t>
        </w:r>
        <w:proofErr w:type="gramStart"/>
        <w:r w:rsidR="00996086" w:rsidRPr="001A0CE8">
          <w:rPr>
            <w:rFonts w:ascii="Times New Roman" w:eastAsia="Times New Roman" w:hAnsi="Times New Roman" w:cs="Times New Roman"/>
            <w:color w:val="000000"/>
            <w:sz w:val="28"/>
            <w:szCs w:val="28"/>
            <w:lang w:eastAsia="ru-RU"/>
          </w:rPr>
          <w:t>режима работы образовательных организаций дополнительного образования детей</w:t>
        </w:r>
        <w:proofErr w:type="gramEnd"/>
        <w:r w:rsidR="00996086" w:rsidRPr="001A0CE8">
          <w:rPr>
            <w:rFonts w:ascii="Times New Roman" w:eastAsia="Times New Roman" w:hAnsi="Times New Roman" w:cs="Times New Roman"/>
            <w:color w:val="000000"/>
            <w:sz w:val="28"/>
            <w:szCs w:val="28"/>
            <w:lang w:eastAsia="ru-RU"/>
          </w:rPr>
          <w:t>"</w:t>
        </w:r>
      </w:hyperlink>
    </w:p>
    <w:p w:rsidR="00996086" w:rsidRPr="001A0CE8" w:rsidRDefault="001A0CE8" w:rsidP="006765E1">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hyperlink r:id="rId20" w:history="1">
        <w:r w:rsidR="00996086" w:rsidRPr="001A0CE8">
          <w:rPr>
            <w:rFonts w:ascii="Times New Roman" w:eastAsia="Times New Roman" w:hAnsi="Times New Roman" w:cs="Times New Roman"/>
            <w:color w:val="000000"/>
            <w:sz w:val="28"/>
            <w:szCs w:val="28"/>
            <w:lang w:eastAsia="ru-RU"/>
          </w:rPr>
          <w:t xml:space="preserve">Методические рекомендации по проектированию </w:t>
        </w:r>
        <w:proofErr w:type="gramStart"/>
        <w:r w:rsidR="00996086" w:rsidRPr="001A0CE8">
          <w:rPr>
            <w:rFonts w:ascii="Times New Roman" w:eastAsia="Times New Roman" w:hAnsi="Times New Roman" w:cs="Times New Roman"/>
            <w:color w:val="000000"/>
            <w:sz w:val="28"/>
            <w:szCs w:val="28"/>
            <w:lang w:eastAsia="ru-RU"/>
          </w:rPr>
          <w:t>ДОП</w:t>
        </w:r>
        <w:proofErr w:type="gramEnd"/>
      </w:hyperlink>
    </w:p>
    <w:p w:rsidR="00996086" w:rsidRPr="001A0CE8" w:rsidRDefault="001A0CE8" w:rsidP="006765E1">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hyperlink r:id="rId21" w:history="1">
        <w:r w:rsidR="00996086" w:rsidRPr="001A0CE8">
          <w:rPr>
            <w:rFonts w:ascii="Times New Roman" w:eastAsia="Times New Roman" w:hAnsi="Times New Roman" w:cs="Times New Roman"/>
            <w:color w:val="000000"/>
            <w:sz w:val="28"/>
            <w:szCs w:val="28"/>
            <w:lang w:eastAsia="ru-RU"/>
          </w:rPr>
          <w:t xml:space="preserve">План мероприятий на 2015-2020 годы по реализации Концепции развития </w:t>
        </w:r>
        <w:proofErr w:type="gramStart"/>
        <w:r w:rsidR="00996086" w:rsidRPr="001A0CE8">
          <w:rPr>
            <w:rFonts w:ascii="Times New Roman" w:eastAsia="Times New Roman" w:hAnsi="Times New Roman" w:cs="Times New Roman"/>
            <w:color w:val="000000"/>
            <w:sz w:val="28"/>
            <w:szCs w:val="28"/>
            <w:lang w:eastAsia="ru-RU"/>
          </w:rPr>
          <w:t>ДОП</w:t>
        </w:r>
        <w:proofErr w:type="gramEnd"/>
      </w:hyperlink>
    </w:p>
    <w:p w:rsidR="00996086" w:rsidRPr="001A0CE8" w:rsidRDefault="001A0CE8" w:rsidP="006765E1">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hyperlink r:id="rId22" w:history="1">
        <w:r w:rsidR="00996086" w:rsidRPr="001A0CE8">
          <w:rPr>
            <w:rFonts w:ascii="Times New Roman" w:eastAsia="Times New Roman" w:hAnsi="Times New Roman" w:cs="Times New Roman"/>
            <w:color w:val="000000"/>
            <w:sz w:val="28"/>
            <w:szCs w:val="28"/>
            <w:lang w:eastAsia="ru-RU"/>
          </w:rPr>
          <w:t>Стратегия развития воспитания в РФ за период до 2025 года</w:t>
        </w:r>
      </w:hyperlink>
    </w:p>
    <w:p w:rsidR="00996086" w:rsidRPr="001A0CE8" w:rsidRDefault="001A0CE8" w:rsidP="006765E1">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hyperlink r:id="rId23" w:history="1">
        <w:r w:rsidR="00996086" w:rsidRPr="001A0CE8">
          <w:rPr>
            <w:rFonts w:ascii="Times New Roman" w:eastAsia="Times New Roman" w:hAnsi="Times New Roman" w:cs="Times New Roman"/>
            <w:color w:val="000000"/>
            <w:sz w:val="28"/>
            <w:szCs w:val="28"/>
            <w:lang w:eastAsia="ru-RU"/>
          </w:rPr>
          <w:t>Правила выявления детей, проявивших выдающиеся способности, сопровождения и мониторинга их дальнейшего развития</w:t>
        </w:r>
      </w:hyperlink>
    </w:p>
    <w:p w:rsidR="003B1BD8" w:rsidRDefault="003B1BD8" w:rsidP="006765E1">
      <w:pPr>
        <w:spacing w:after="0" w:line="240" w:lineRule="auto"/>
        <w:jc w:val="both"/>
        <w:rPr>
          <w:rFonts w:ascii="Times New Roman" w:eastAsia="Times New Roman" w:hAnsi="Times New Roman" w:cs="Times New Roman"/>
          <w:sz w:val="28"/>
          <w:szCs w:val="28"/>
          <w:lang w:eastAsia="ru-RU"/>
        </w:rPr>
      </w:pPr>
    </w:p>
    <w:p w:rsidR="003B1BD8" w:rsidRPr="006765E1" w:rsidRDefault="003B1BD8" w:rsidP="006765E1">
      <w:pPr>
        <w:spacing w:after="0" w:line="240" w:lineRule="auto"/>
        <w:jc w:val="both"/>
        <w:rPr>
          <w:rFonts w:ascii="Times New Roman" w:eastAsia="Times New Roman" w:hAnsi="Times New Roman" w:cs="Times New Roman"/>
          <w:sz w:val="28"/>
          <w:szCs w:val="28"/>
          <w:lang w:eastAsia="ru-RU"/>
        </w:rPr>
      </w:pPr>
    </w:p>
    <w:p w:rsidR="00DB6CF2" w:rsidRPr="00DB6CF2" w:rsidRDefault="00DB6CF2" w:rsidP="00DB6CF2">
      <w:pPr>
        <w:spacing w:after="0" w:line="240" w:lineRule="auto"/>
        <w:jc w:val="center"/>
        <w:rPr>
          <w:rFonts w:ascii="Times New Roman" w:eastAsia="Times New Roman" w:hAnsi="Times New Roman" w:cs="Times New Roman"/>
          <w:b/>
          <w:bCs/>
          <w:sz w:val="32"/>
          <w:szCs w:val="28"/>
          <w:lang w:eastAsia="ru-RU"/>
        </w:rPr>
      </w:pPr>
      <w:r w:rsidRPr="00DB6CF2">
        <w:rPr>
          <w:rFonts w:ascii="Times New Roman" w:eastAsia="Times New Roman" w:hAnsi="Times New Roman" w:cs="Times New Roman"/>
          <w:b/>
          <w:bCs/>
          <w:sz w:val="32"/>
          <w:szCs w:val="28"/>
          <w:lang w:eastAsia="ru-RU"/>
        </w:rPr>
        <w:t>К</w:t>
      </w:r>
      <w:r w:rsidR="00996086" w:rsidRPr="00DB6CF2">
        <w:rPr>
          <w:rFonts w:ascii="Times New Roman" w:eastAsia="Times New Roman" w:hAnsi="Times New Roman" w:cs="Times New Roman"/>
          <w:b/>
          <w:bCs/>
          <w:sz w:val="32"/>
          <w:szCs w:val="28"/>
          <w:lang w:eastAsia="ru-RU"/>
        </w:rPr>
        <w:t>алендарный</w:t>
      </w:r>
    </w:p>
    <w:p w:rsidR="00DB6CF2" w:rsidRPr="00DB6CF2" w:rsidRDefault="00DB6CF2" w:rsidP="00DB6CF2">
      <w:pPr>
        <w:spacing w:after="0" w:line="240" w:lineRule="auto"/>
        <w:jc w:val="center"/>
        <w:rPr>
          <w:rFonts w:ascii="Times New Roman" w:eastAsia="Times New Roman" w:hAnsi="Times New Roman" w:cs="Times New Roman"/>
          <w:b/>
          <w:bCs/>
          <w:sz w:val="32"/>
          <w:szCs w:val="28"/>
          <w:lang w:eastAsia="ru-RU"/>
        </w:rPr>
      </w:pPr>
      <w:r w:rsidRPr="00DB6CF2">
        <w:rPr>
          <w:rFonts w:ascii="Times New Roman" w:eastAsia="Times New Roman" w:hAnsi="Times New Roman" w:cs="Times New Roman"/>
          <w:b/>
          <w:bCs/>
          <w:sz w:val="32"/>
          <w:szCs w:val="28"/>
          <w:lang w:eastAsia="ru-RU"/>
        </w:rPr>
        <w:t>п</w:t>
      </w:r>
      <w:r w:rsidR="00996086" w:rsidRPr="00DB6CF2">
        <w:rPr>
          <w:rFonts w:ascii="Times New Roman" w:eastAsia="Times New Roman" w:hAnsi="Times New Roman" w:cs="Times New Roman"/>
          <w:b/>
          <w:bCs/>
          <w:sz w:val="32"/>
          <w:szCs w:val="28"/>
          <w:lang w:eastAsia="ru-RU"/>
        </w:rPr>
        <w:t>лан работы летнего пришкольного лагеря</w:t>
      </w:r>
    </w:p>
    <w:p w:rsidR="00996086" w:rsidRPr="00DB6CF2" w:rsidRDefault="00996086" w:rsidP="00DB6CF2">
      <w:pPr>
        <w:spacing w:after="0" w:line="240" w:lineRule="auto"/>
        <w:jc w:val="center"/>
        <w:rPr>
          <w:rFonts w:ascii="Times New Roman" w:eastAsia="Times New Roman" w:hAnsi="Times New Roman" w:cs="Times New Roman"/>
          <w:sz w:val="32"/>
          <w:szCs w:val="28"/>
          <w:lang w:eastAsia="ru-RU"/>
        </w:rPr>
      </w:pPr>
      <w:r w:rsidRPr="00DB6CF2">
        <w:rPr>
          <w:rFonts w:ascii="Times New Roman" w:eastAsia="Times New Roman" w:hAnsi="Times New Roman" w:cs="Times New Roman"/>
          <w:b/>
          <w:bCs/>
          <w:sz w:val="32"/>
          <w:szCs w:val="28"/>
          <w:lang w:eastAsia="ru-RU"/>
        </w:rPr>
        <w:t>«</w:t>
      </w:r>
      <w:r w:rsidR="00DB6CF2" w:rsidRPr="00DB6CF2">
        <w:rPr>
          <w:rFonts w:ascii="Times New Roman" w:eastAsia="Times New Roman" w:hAnsi="Times New Roman" w:cs="Times New Roman"/>
          <w:b/>
          <w:bCs/>
          <w:sz w:val="32"/>
          <w:szCs w:val="28"/>
          <w:lang w:eastAsia="ru-RU"/>
        </w:rPr>
        <w:t>Одуванчик</w:t>
      </w:r>
      <w:r w:rsidRPr="00DB6CF2">
        <w:rPr>
          <w:rFonts w:ascii="Times New Roman" w:eastAsia="Times New Roman" w:hAnsi="Times New Roman" w:cs="Times New Roman"/>
          <w:b/>
          <w:bCs/>
          <w:sz w:val="32"/>
          <w:szCs w:val="28"/>
          <w:lang w:eastAsia="ru-RU"/>
        </w:rPr>
        <w:t>»</w:t>
      </w:r>
    </w:p>
    <w:p w:rsidR="001A0CE8" w:rsidRDefault="001A0CE8" w:rsidP="006765E1">
      <w:pPr>
        <w:spacing w:after="0" w:line="240" w:lineRule="auto"/>
        <w:jc w:val="both"/>
        <w:rPr>
          <w:rFonts w:ascii="Times New Roman" w:eastAsia="Times New Roman" w:hAnsi="Times New Roman" w:cs="Times New Roman"/>
          <w:b/>
          <w:bCs/>
          <w:i/>
          <w:iCs/>
          <w:sz w:val="28"/>
          <w:szCs w:val="28"/>
          <w:lang w:eastAsia="ru-RU"/>
        </w:rPr>
      </w:pPr>
    </w:p>
    <w:tbl>
      <w:tblPr>
        <w:tblStyle w:val="a8"/>
        <w:tblW w:w="0" w:type="auto"/>
        <w:tblLayout w:type="fixed"/>
        <w:tblLook w:val="04A0" w:firstRow="1" w:lastRow="0" w:firstColumn="1" w:lastColumn="0" w:noHBand="0" w:noVBand="1"/>
      </w:tblPr>
      <w:tblGrid>
        <w:gridCol w:w="1384"/>
        <w:gridCol w:w="6379"/>
        <w:gridCol w:w="2375"/>
      </w:tblGrid>
      <w:tr w:rsidR="001A0CE8" w:rsidTr="005B4975">
        <w:tc>
          <w:tcPr>
            <w:tcW w:w="1384" w:type="dxa"/>
          </w:tcPr>
          <w:p w:rsidR="001A0CE8" w:rsidRPr="005B4975" w:rsidRDefault="001A0CE8" w:rsidP="006765E1">
            <w:pPr>
              <w:jc w:val="both"/>
              <w:rPr>
                <w:rFonts w:ascii="Times New Roman" w:eastAsia="Times New Roman" w:hAnsi="Times New Roman" w:cs="Times New Roman"/>
                <w:sz w:val="24"/>
                <w:szCs w:val="28"/>
                <w:lang w:eastAsia="ru-RU"/>
              </w:rPr>
            </w:pPr>
            <w:r w:rsidRPr="005B4975">
              <w:rPr>
                <w:rFonts w:ascii="Times New Roman" w:eastAsia="Times New Roman" w:hAnsi="Times New Roman" w:cs="Times New Roman"/>
                <w:b/>
                <w:bCs/>
                <w:iCs/>
                <w:sz w:val="24"/>
                <w:szCs w:val="28"/>
                <w:lang w:eastAsia="ru-RU"/>
              </w:rPr>
              <w:t>Дата проведения</w:t>
            </w:r>
          </w:p>
        </w:tc>
        <w:tc>
          <w:tcPr>
            <w:tcW w:w="6379" w:type="dxa"/>
          </w:tcPr>
          <w:p w:rsidR="001A0CE8" w:rsidRPr="005B4975" w:rsidRDefault="001A0CE8" w:rsidP="006765E1">
            <w:pPr>
              <w:jc w:val="both"/>
              <w:rPr>
                <w:rFonts w:ascii="Times New Roman" w:eastAsia="Times New Roman" w:hAnsi="Times New Roman" w:cs="Times New Roman"/>
                <w:sz w:val="24"/>
                <w:szCs w:val="28"/>
                <w:lang w:eastAsia="ru-RU"/>
              </w:rPr>
            </w:pPr>
            <w:r w:rsidRPr="005B4975">
              <w:rPr>
                <w:rFonts w:ascii="Times New Roman" w:eastAsia="Times New Roman" w:hAnsi="Times New Roman" w:cs="Times New Roman"/>
                <w:b/>
                <w:bCs/>
                <w:iCs/>
                <w:sz w:val="24"/>
                <w:szCs w:val="28"/>
                <w:lang w:eastAsia="ru-RU"/>
              </w:rPr>
              <w:t>Мероприятие</w:t>
            </w:r>
          </w:p>
        </w:tc>
        <w:tc>
          <w:tcPr>
            <w:tcW w:w="2375" w:type="dxa"/>
          </w:tcPr>
          <w:p w:rsidR="001A0CE8" w:rsidRPr="005B4975" w:rsidRDefault="001A0CE8" w:rsidP="006765E1">
            <w:pPr>
              <w:jc w:val="both"/>
              <w:rPr>
                <w:rFonts w:ascii="Times New Roman" w:eastAsia="Times New Roman" w:hAnsi="Times New Roman" w:cs="Times New Roman"/>
                <w:sz w:val="24"/>
                <w:szCs w:val="28"/>
                <w:lang w:eastAsia="ru-RU"/>
              </w:rPr>
            </w:pPr>
            <w:r w:rsidRPr="005B4975">
              <w:rPr>
                <w:rFonts w:ascii="Times New Roman" w:eastAsia="Times New Roman" w:hAnsi="Times New Roman" w:cs="Times New Roman"/>
                <w:b/>
                <w:bCs/>
                <w:iCs/>
                <w:sz w:val="24"/>
                <w:szCs w:val="28"/>
                <w:lang w:eastAsia="ru-RU"/>
              </w:rPr>
              <w:t>Ответственный</w:t>
            </w:r>
          </w:p>
        </w:tc>
      </w:tr>
      <w:tr w:rsidR="001A0CE8" w:rsidRPr="00D910F7" w:rsidTr="005B4975">
        <w:tc>
          <w:tcPr>
            <w:tcW w:w="10138" w:type="dxa"/>
            <w:gridSpan w:val="3"/>
          </w:tcPr>
          <w:p w:rsidR="001A0CE8" w:rsidRPr="00D910F7" w:rsidRDefault="00D910F7" w:rsidP="00D910F7">
            <w:pPr>
              <w:jc w:val="center"/>
              <w:rPr>
                <w:rFonts w:ascii="Times New Roman" w:eastAsia="Times New Roman" w:hAnsi="Times New Roman" w:cs="Times New Roman"/>
                <w:b/>
                <w:bCs/>
                <w:iCs/>
                <w:sz w:val="28"/>
                <w:szCs w:val="28"/>
                <w:lang w:eastAsia="ru-RU"/>
              </w:rPr>
            </w:pPr>
            <w:r w:rsidRPr="00D910F7">
              <w:rPr>
                <w:rFonts w:ascii="Times New Roman" w:eastAsia="Times New Roman" w:hAnsi="Times New Roman" w:cs="Times New Roman"/>
                <w:b/>
                <w:bCs/>
                <w:iCs/>
                <w:sz w:val="28"/>
                <w:szCs w:val="28"/>
                <w:lang w:eastAsia="ru-RU"/>
              </w:rPr>
              <w:t>День знакомств</w:t>
            </w:r>
          </w:p>
        </w:tc>
      </w:tr>
      <w:tr w:rsidR="001A0CE8" w:rsidTr="005B4975">
        <w:tc>
          <w:tcPr>
            <w:tcW w:w="1384" w:type="dxa"/>
          </w:tcPr>
          <w:p w:rsidR="001A0CE8"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28.06.24</w:t>
            </w:r>
            <w:r w:rsidR="001A0CE8">
              <w:rPr>
                <w:rFonts w:ascii="Times New Roman" w:eastAsia="Times New Roman" w:hAnsi="Times New Roman" w:cs="Times New Roman"/>
                <w:bCs/>
                <w:iCs/>
                <w:sz w:val="28"/>
                <w:szCs w:val="28"/>
                <w:lang w:eastAsia="ru-RU"/>
              </w:rPr>
              <w:t>г.</w:t>
            </w:r>
          </w:p>
        </w:tc>
        <w:tc>
          <w:tcPr>
            <w:tcW w:w="6379" w:type="dxa"/>
          </w:tcPr>
          <w:p w:rsidR="00D910F7" w:rsidRPr="00D910F7" w:rsidRDefault="00D910F7" w:rsidP="00D910F7">
            <w:pPr>
              <w:jc w:val="both"/>
              <w:rPr>
                <w:rFonts w:ascii="Times New Roman" w:eastAsia="Times New Roman" w:hAnsi="Times New Roman" w:cs="Times New Roman"/>
                <w:bCs/>
                <w:iCs/>
                <w:sz w:val="28"/>
                <w:szCs w:val="28"/>
                <w:lang w:eastAsia="ru-RU"/>
              </w:rPr>
            </w:pPr>
            <w:r w:rsidRPr="00D910F7">
              <w:rPr>
                <w:rFonts w:ascii="Times New Roman" w:eastAsia="Times New Roman" w:hAnsi="Times New Roman" w:cs="Times New Roman"/>
                <w:bCs/>
                <w:iCs/>
                <w:sz w:val="28"/>
                <w:szCs w:val="28"/>
                <w:lang w:eastAsia="ru-RU"/>
              </w:rPr>
              <w:t>1. Приём детей в лагерь.</w:t>
            </w:r>
          </w:p>
          <w:p w:rsidR="00D910F7" w:rsidRPr="00D910F7" w:rsidRDefault="00D910F7" w:rsidP="00D910F7">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Распределение в отряды.</w:t>
            </w:r>
          </w:p>
          <w:p w:rsidR="00D910F7" w:rsidRPr="00D910F7" w:rsidRDefault="00D910F7" w:rsidP="00D910F7">
            <w:pPr>
              <w:jc w:val="both"/>
              <w:rPr>
                <w:rFonts w:ascii="Times New Roman" w:eastAsia="Times New Roman" w:hAnsi="Times New Roman" w:cs="Times New Roman"/>
                <w:bCs/>
                <w:iCs/>
                <w:sz w:val="28"/>
                <w:szCs w:val="28"/>
                <w:lang w:eastAsia="ru-RU"/>
              </w:rPr>
            </w:pPr>
            <w:r w:rsidRPr="00D910F7">
              <w:rPr>
                <w:rFonts w:ascii="Times New Roman" w:eastAsia="Times New Roman" w:hAnsi="Times New Roman" w:cs="Times New Roman"/>
                <w:bCs/>
                <w:iCs/>
                <w:sz w:val="28"/>
                <w:szCs w:val="28"/>
                <w:lang w:eastAsia="ru-RU"/>
              </w:rPr>
              <w:t>2. Беседа о правилах безопасного поведения в лагере. Ознакомление с планом поведения при ЧС. Ознакомление с правилами поведения в лагере.</w:t>
            </w:r>
          </w:p>
          <w:p w:rsidR="00D910F7" w:rsidRPr="00D910F7" w:rsidRDefault="00D910F7" w:rsidP="00D910F7">
            <w:pPr>
              <w:jc w:val="both"/>
              <w:rPr>
                <w:rFonts w:ascii="Times New Roman" w:eastAsia="Times New Roman" w:hAnsi="Times New Roman" w:cs="Times New Roman"/>
                <w:bCs/>
                <w:iCs/>
                <w:sz w:val="28"/>
                <w:szCs w:val="28"/>
                <w:lang w:eastAsia="ru-RU"/>
              </w:rPr>
            </w:pPr>
            <w:r w:rsidRPr="00D910F7">
              <w:rPr>
                <w:rFonts w:ascii="Times New Roman" w:eastAsia="Times New Roman" w:hAnsi="Times New Roman" w:cs="Times New Roman"/>
                <w:bCs/>
                <w:iCs/>
                <w:sz w:val="28"/>
                <w:szCs w:val="28"/>
                <w:lang w:eastAsia="ru-RU"/>
              </w:rPr>
              <w:t>3. Обустройство в лагере.</w:t>
            </w:r>
          </w:p>
          <w:p w:rsidR="00D910F7" w:rsidRPr="00D910F7" w:rsidRDefault="00D910F7" w:rsidP="00D910F7">
            <w:pPr>
              <w:jc w:val="both"/>
              <w:rPr>
                <w:rFonts w:ascii="Times New Roman" w:eastAsia="Times New Roman" w:hAnsi="Times New Roman" w:cs="Times New Roman"/>
                <w:bCs/>
                <w:iCs/>
                <w:sz w:val="28"/>
                <w:szCs w:val="28"/>
                <w:lang w:eastAsia="ru-RU"/>
              </w:rPr>
            </w:pPr>
            <w:r w:rsidRPr="00D910F7">
              <w:rPr>
                <w:rFonts w:ascii="Times New Roman" w:eastAsia="Times New Roman" w:hAnsi="Times New Roman" w:cs="Times New Roman"/>
                <w:bCs/>
                <w:iCs/>
                <w:sz w:val="28"/>
                <w:szCs w:val="28"/>
                <w:lang w:eastAsia="ru-RU"/>
              </w:rPr>
              <w:t>Выбор названия отряда, командира, девиза и отрядной песни.</w:t>
            </w:r>
          </w:p>
          <w:p w:rsidR="00D910F7" w:rsidRPr="00D910F7" w:rsidRDefault="00D910F7" w:rsidP="00D910F7">
            <w:pPr>
              <w:jc w:val="both"/>
              <w:rPr>
                <w:rFonts w:ascii="Times New Roman" w:eastAsia="Times New Roman" w:hAnsi="Times New Roman" w:cs="Times New Roman"/>
                <w:bCs/>
                <w:iCs/>
                <w:sz w:val="28"/>
                <w:szCs w:val="28"/>
                <w:lang w:eastAsia="ru-RU"/>
              </w:rPr>
            </w:pPr>
            <w:r w:rsidRPr="00D910F7">
              <w:rPr>
                <w:rFonts w:ascii="Times New Roman" w:eastAsia="Times New Roman" w:hAnsi="Times New Roman" w:cs="Times New Roman"/>
                <w:bCs/>
                <w:iCs/>
                <w:sz w:val="28"/>
                <w:szCs w:val="28"/>
                <w:lang w:eastAsia="ru-RU"/>
              </w:rPr>
              <w:t>4. Конкурс рисунков на лучшую эмблему лагеря</w:t>
            </w:r>
          </w:p>
          <w:p w:rsidR="00D910F7" w:rsidRPr="00D910F7" w:rsidRDefault="00D910F7" w:rsidP="00D910F7">
            <w:pPr>
              <w:jc w:val="both"/>
              <w:rPr>
                <w:rFonts w:ascii="Times New Roman" w:eastAsia="Times New Roman" w:hAnsi="Times New Roman" w:cs="Times New Roman"/>
                <w:bCs/>
                <w:iCs/>
                <w:sz w:val="28"/>
                <w:szCs w:val="28"/>
                <w:lang w:eastAsia="ru-RU"/>
              </w:rPr>
            </w:pPr>
            <w:r w:rsidRPr="00D910F7">
              <w:rPr>
                <w:rFonts w:ascii="Times New Roman" w:eastAsia="Times New Roman" w:hAnsi="Times New Roman" w:cs="Times New Roman"/>
                <w:bCs/>
                <w:iCs/>
                <w:sz w:val="28"/>
                <w:szCs w:val="28"/>
                <w:lang w:eastAsia="ru-RU"/>
              </w:rPr>
              <w:t>5.Проф. осмотр « Наш рост и вес »</w:t>
            </w:r>
          </w:p>
          <w:p w:rsidR="00D910F7" w:rsidRPr="00D910F7" w:rsidRDefault="00D910F7" w:rsidP="00D910F7">
            <w:pPr>
              <w:jc w:val="both"/>
              <w:rPr>
                <w:rFonts w:ascii="Times New Roman" w:eastAsia="Times New Roman" w:hAnsi="Times New Roman" w:cs="Times New Roman"/>
                <w:bCs/>
                <w:iCs/>
                <w:sz w:val="28"/>
                <w:szCs w:val="28"/>
                <w:lang w:eastAsia="ru-RU"/>
              </w:rPr>
            </w:pPr>
            <w:r w:rsidRPr="00D910F7">
              <w:rPr>
                <w:rFonts w:ascii="Times New Roman" w:eastAsia="Times New Roman" w:hAnsi="Times New Roman" w:cs="Times New Roman"/>
                <w:bCs/>
                <w:iCs/>
                <w:sz w:val="28"/>
                <w:szCs w:val="28"/>
                <w:lang w:eastAsia="ru-RU"/>
              </w:rPr>
              <w:t>6. Подготовка к концерту, посвящённому открытию.</w:t>
            </w:r>
          </w:p>
          <w:p w:rsidR="001A0CE8" w:rsidRDefault="00D910F7" w:rsidP="00D910F7">
            <w:pPr>
              <w:jc w:val="both"/>
              <w:rPr>
                <w:rFonts w:ascii="Times New Roman" w:eastAsia="Times New Roman" w:hAnsi="Times New Roman" w:cs="Times New Roman"/>
                <w:bCs/>
                <w:iCs/>
                <w:sz w:val="28"/>
                <w:szCs w:val="28"/>
                <w:lang w:eastAsia="ru-RU"/>
              </w:rPr>
            </w:pPr>
            <w:r w:rsidRPr="00D910F7">
              <w:rPr>
                <w:rFonts w:ascii="Times New Roman" w:eastAsia="Times New Roman" w:hAnsi="Times New Roman" w:cs="Times New Roman"/>
                <w:bCs/>
                <w:iCs/>
                <w:sz w:val="28"/>
                <w:szCs w:val="28"/>
                <w:lang w:eastAsia="ru-RU"/>
              </w:rPr>
              <w:t>7. Прогулка. Игры на свежем воздухе.</w:t>
            </w:r>
          </w:p>
        </w:tc>
        <w:tc>
          <w:tcPr>
            <w:tcW w:w="2375" w:type="dxa"/>
          </w:tcPr>
          <w:p w:rsidR="00D910F7" w:rsidRPr="00D910F7" w:rsidRDefault="00D910F7" w:rsidP="00D910F7">
            <w:pPr>
              <w:jc w:val="both"/>
              <w:rPr>
                <w:rFonts w:ascii="Times New Roman" w:eastAsia="Times New Roman" w:hAnsi="Times New Roman" w:cs="Times New Roman"/>
                <w:bCs/>
                <w:iCs/>
                <w:sz w:val="28"/>
                <w:szCs w:val="28"/>
                <w:lang w:eastAsia="ru-RU"/>
              </w:rPr>
            </w:pPr>
            <w:r w:rsidRPr="00D910F7">
              <w:rPr>
                <w:rFonts w:ascii="Times New Roman" w:eastAsia="Times New Roman" w:hAnsi="Times New Roman" w:cs="Times New Roman"/>
                <w:bCs/>
                <w:iCs/>
                <w:sz w:val="28"/>
                <w:szCs w:val="28"/>
                <w:lang w:eastAsia="ru-RU"/>
              </w:rPr>
              <w:t>Начальник лагеря</w:t>
            </w:r>
          </w:p>
          <w:p w:rsidR="00D910F7" w:rsidRPr="00D910F7" w:rsidRDefault="00D910F7" w:rsidP="00D910F7">
            <w:pPr>
              <w:jc w:val="both"/>
              <w:rPr>
                <w:rFonts w:ascii="Times New Roman" w:eastAsia="Times New Roman" w:hAnsi="Times New Roman" w:cs="Times New Roman"/>
                <w:bCs/>
                <w:iCs/>
                <w:sz w:val="28"/>
                <w:szCs w:val="28"/>
                <w:lang w:eastAsia="ru-RU"/>
              </w:rPr>
            </w:pPr>
            <w:r w:rsidRPr="00D910F7">
              <w:rPr>
                <w:rFonts w:ascii="Times New Roman" w:eastAsia="Times New Roman" w:hAnsi="Times New Roman" w:cs="Times New Roman"/>
                <w:bCs/>
                <w:iCs/>
                <w:sz w:val="28"/>
                <w:szCs w:val="28"/>
                <w:lang w:eastAsia="ru-RU"/>
              </w:rPr>
              <w:t>Воспитатели</w:t>
            </w:r>
          </w:p>
          <w:p w:rsidR="00D910F7" w:rsidRPr="00D910F7" w:rsidRDefault="00D910F7" w:rsidP="00D910F7">
            <w:pPr>
              <w:jc w:val="both"/>
              <w:rPr>
                <w:rFonts w:ascii="Times New Roman" w:eastAsia="Times New Roman" w:hAnsi="Times New Roman" w:cs="Times New Roman"/>
                <w:bCs/>
                <w:iCs/>
                <w:sz w:val="28"/>
                <w:szCs w:val="28"/>
                <w:lang w:eastAsia="ru-RU"/>
              </w:rPr>
            </w:pPr>
            <w:r w:rsidRPr="00D910F7">
              <w:rPr>
                <w:rFonts w:ascii="Times New Roman" w:eastAsia="Times New Roman" w:hAnsi="Times New Roman" w:cs="Times New Roman"/>
                <w:bCs/>
                <w:iCs/>
                <w:sz w:val="28"/>
                <w:szCs w:val="28"/>
                <w:lang w:eastAsia="ru-RU"/>
              </w:rPr>
              <w:t>Вожатые</w:t>
            </w:r>
          </w:p>
          <w:p w:rsidR="001A0CE8" w:rsidRDefault="00D910F7" w:rsidP="00D910F7">
            <w:pPr>
              <w:jc w:val="both"/>
              <w:rPr>
                <w:rFonts w:ascii="Times New Roman" w:eastAsia="Times New Roman" w:hAnsi="Times New Roman" w:cs="Times New Roman"/>
                <w:bCs/>
                <w:iCs/>
                <w:sz w:val="28"/>
                <w:szCs w:val="28"/>
                <w:lang w:eastAsia="ru-RU"/>
              </w:rPr>
            </w:pPr>
            <w:r w:rsidRPr="00D910F7">
              <w:rPr>
                <w:rFonts w:ascii="Times New Roman" w:eastAsia="Times New Roman" w:hAnsi="Times New Roman" w:cs="Times New Roman"/>
                <w:bCs/>
                <w:iCs/>
                <w:sz w:val="28"/>
                <w:szCs w:val="28"/>
                <w:lang w:eastAsia="ru-RU"/>
              </w:rPr>
              <w:t>Мед</w:t>
            </w:r>
            <w:proofErr w:type="gramStart"/>
            <w:r w:rsidRPr="00D910F7">
              <w:rPr>
                <w:rFonts w:ascii="Times New Roman" w:eastAsia="Times New Roman" w:hAnsi="Times New Roman" w:cs="Times New Roman"/>
                <w:bCs/>
                <w:iCs/>
                <w:sz w:val="28"/>
                <w:szCs w:val="28"/>
                <w:lang w:eastAsia="ru-RU"/>
              </w:rPr>
              <w:t>.</w:t>
            </w:r>
            <w:proofErr w:type="gramEnd"/>
            <w:r w:rsidR="000E6415">
              <w:rPr>
                <w:rFonts w:ascii="Times New Roman" w:eastAsia="Times New Roman" w:hAnsi="Times New Roman" w:cs="Times New Roman"/>
                <w:bCs/>
                <w:iCs/>
                <w:sz w:val="28"/>
                <w:szCs w:val="28"/>
                <w:lang w:eastAsia="ru-RU"/>
              </w:rPr>
              <w:t xml:space="preserve"> </w:t>
            </w:r>
            <w:proofErr w:type="gramStart"/>
            <w:r w:rsidRPr="00D910F7">
              <w:rPr>
                <w:rFonts w:ascii="Times New Roman" w:eastAsia="Times New Roman" w:hAnsi="Times New Roman" w:cs="Times New Roman"/>
                <w:bCs/>
                <w:iCs/>
                <w:sz w:val="28"/>
                <w:szCs w:val="28"/>
                <w:lang w:eastAsia="ru-RU"/>
              </w:rPr>
              <w:t>р</w:t>
            </w:r>
            <w:proofErr w:type="gramEnd"/>
            <w:r w:rsidRPr="00D910F7">
              <w:rPr>
                <w:rFonts w:ascii="Times New Roman" w:eastAsia="Times New Roman" w:hAnsi="Times New Roman" w:cs="Times New Roman"/>
                <w:bCs/>
                <w:iCs/>
                <w:sz w:val="28"/>
                <w:szCs w:val="28"/>
                <w:lang w:eastAsia="ru-RU"/>
              </w:rPr>
              <w:t>аботник</w:t>
            </w:r>
          </w:p>
        </w:tc>
      </w:tr>
      <w:tr w:rsidR="001A0CE8" w:rsidRPr="00D910F7" w:rsidTr="005B4975">
        <w:tc>
          <w:tcPr>
            <w:tcW w:w="10138" w:type="dxa"/>
            <w:gridSpan w:val="3"/>
          </w:tcPr>
          <w:p w:rsidR="001A0CE8" w:rsidRPr="00D910F7" w:rsidRDefault="00D910F7" w:rsidP="00D910F7">
            <w:pPr>
              <w:jc w:val="center"/>
              <w:rPr>
                <w:rFonts w:ascii="Times New Roman" w:eastAsia="Times New Roman" w:hAnsi="Times New Roman" w:cs="Times New Roman"/>
                <w:b/>
                <w:bCs/>
                <w:iCs/>
                <w:sz w:val="28"/>
                <w:szCs w:val="28"/>
                <w:lang w:eastAsia="ru-RU"/>
              </w:rPr>
            </w:pPr>
            <w:r w:rsidRPr="00D910F7">
              <w:rPr>
                <w:rFonts w:ascii="Times New Roman" w:eastAsia="Times New Roman" w:hAnsi="Times New Roman" w:cs="Times New Roman"/>
                <w:b/>
                <w:bCs/>
                <w:iCs/>
                <w:sz w:val="28"/>
                <w:szCs w:val="28"/>
                <w:lang w:eastAsia="ru-RU"/>
              </w:rPr>
              <w:t>День безопасности дорожного движения.</w:t>
            </w:r>
          </w:p>
        </w:tc>
      </w:tr>
      <w:tr w:rsidR="001A0CE8" w:rsidTr="005B4975">
        <w:tc>
          <w:tcPr>
            <w:tcW w:w="1384" w:type="dxa"/>
          </w:tcPr>
          <w:p w:rsidR="001A0CE8"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29.06.24</w:t>
            </w:r>
            <w:r w:rsidR="001A0CE8">
              <w:rPr>
                <w:rFonts w:ascii="Times New Roman" w:eastAsia="Times New Roman" w:hAnsi="Times New Roman" w:cs="Times New Roman"/>
                <w:bCs/>
                <w:iCs/>
                <w:sz w:val="28"/>
                <w:szCs w:val="28"/>
                <w:lang w:eastAsia="ru-RU"/>
              </w:rPr>
              <w:t>г.</w:t>
            </w:r>
          </w:p>
        </w:tc>
        <w:tc>
          <w:tcPr>
            <w:tcW w:w="6379" w:type="dxa"/>
          </w:tcPr>
          <w:p w:rsidR="00D910F7" w:rsidRPr="00D910F7" w:rsidRDefault="00D910F7" w:rsidP="00D910F7">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D910F7">
              <w:rPr>
                <w:rFonts w:ascii="Times New Roman" w:eastAsia="Times New Roman" w:hAnsi="Times New Roman" w:cs="Times New Roman"/>
                <w:bCs/>
                <w:iCs/>
                <w:sz w:val="28"/>
                <w:szCs w:val="28"/>
                <w:lang w:eastAsia="ru-RU"/>
              </w:rPr>
              <w:t>«Весёлая зарядка»</w:t>
            </w:r>
          </w:p>
          <w:p w:rsidR="00D910F7" w:rsidRPr="00D910F7" w:rsidRDefault="00D910F7" w:rsidP="00D910F7">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D910F7">
              <w:rPr>
                <w:rFonts w:ascii="Times New Roman" w:eastAsia="Times New Roman" w:hAnsi="Times New Roman" w:cs="Times New Roman"/>
                <w:bCs/>
                <w:iCs/>
                <w:sz w:val="28"/>
                <w:szCs w:val="28"/>
                <w:lang w:eastAsia="ru-RU"/>
              </w:rPr>
              <w:t>Беседа «Правила юного велосипедиста»</w:t>
            </w:r>
          </w:p>
          <w:p w:rsidR="00D910F7" w:rsidRPr="00D910F7" w:rsidRDefault="00D910F7" w:rsidP="00D910F7">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D910F7">
              <w:rPr>
                <w:rFonts w:ascii="Times New Roman" w:eastAsia="Times New Roman" w:hAnsi="Times New Roman" w:cs="Times New Roman"/>
                <w:bCs/>
                <w:iCs/>
                <w:sz w:val="28"/>
                <w:szCs w:val="28"/>
                <w:lang w:eastAsia="ru-RU"/>
              </w:rPr>
              <w:t>Викторина «Дорожная азбука»</w:t>
            </w:r>
          </w:p>
          <w:p w:rsidR="00D910F7" w:rsidRDefault="00D910F7" w:rsidP="00D910F7">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D910F7">
              <w:rPr>
                <w:rFonts w:ascii="Times New Roman" w:eastAsia="Times New Roman" w:hAnsi="Times New Roman" w:cs="Times New Roman"/>
                <w:bCs/>
                <w:iCs/>
                <w:sz w:val="28"/>
                <w:szCs w:val="28"/>
                <w:lang w:eastAsia="ru-RU"/>
              </w:rPr>
              <w:t>Практическое</w:t>
            </w:r>
            <w:r>
              <w:rPr>
                <w:rFonts w:ascii="Times New Roman" w:eastAsia="Times New Roman" w:hAnsi="Times New Roman" w:cs="Times New Roman"/>
                <w:bCs/>
                <w:iCs/>
                <w:sz w:val="28"/>
                <w:szCs w:val="28"/>
                <w:lang w:eastAsia="ru-RU"/>
              </w:rPr>
              <w:t xml:space="preserve"> занятие на площадке.</w:t>
            </w:r>
          </w:p>
          <w:p w:rsidR="00D910F7" w:rsidRPr="00D910F7" w:rsidRDefault="00D910F7" w:rsidP="00D910F7">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Посещение детской библиотеки им. Гайдара</w:t>
            </w:r>
          </w:p>
          <w:p w:rsidR="00D910F7" w:rsidRPr="00D910F7" w:rsidRDefault="00D910F7" w:rsidP="00D910F7">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D910F7">
              <w:rPr>
                <w:rFonts w:ascii="Times New Roman" w:eastAsia="Times New Roman" w:hAnsi="Times New Roman" w:cs="Times New Roman"/>
                <w:bCs/>
                <w:iCs/>
                <w:sz w:val="28"/>
                <w:szCs w:val="28"/>
                <w:lang w:eastAsia="ru-RU"/>
              </w:rPr>
              <w:t xml:space="preserve">Подготовка к </w:t>
            </w:r>
            <w:r>
              <w:rPr>
                <w:rFonts w:ascii="Times New Roman" w:eastAsia="Times New Roman" w:hAnsi="Times New Roman" w:cs="Times New Roman"/>
                <w:bCs/>
                <w:iCs/>
                <w:sz w:val="28"/>
                <w:szCs w:val="28"/>
                <w:lang w:eastAsia="ru-RU"/>
              </w:rPr>
              <w:t>праздничному открытию лагеря</w:t>
            </w:r>
          </w:p>
          <w:p w:rsidR="00D910F7" w:rsidRPr="00D910F7" w:rsidRDefault="00D910F7" w:rsidP="00D910F7">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D910F7">
              <w:rPr>
                <w:rFonts w:ascii="Times New Roman" w:eastAsia="Times New Roman" w:hAnsi="Times New Roman" w:cs="Times New Roman"/>
                <w:bCs/>
                <w:iCs/>
                <w:sz w:val="28"/>
                <w:szCs w:val="28"/>
                <w:lang w:eastAsia="ru-RU"/>
              </w:rPr>
              <w:t>Пр</w:t>
            </w:r>
            <w:r>
              <w:rPr>
                <w:rFonts w:ascii="Times New Roman" w:eastAsia="Times New Roman" w:hAnsi="Times New Roman" w:cs="Times New Roman"/>
                <w:bCs/>
                <w:iCs/>
                <w:sz w:val="28"/>
                <w:szCs w:val="28"/>
                <w:lang w:eastAsia="ru-RU"/>
              </w:rPr>
              <w:t>огулка. Игры на свежем воздухе.</w:t>
            </w:r>
          </w:p>
          <w:p w:rsidR="001A0CE8" w:rsidRDefault="00D910F7" w:rsidP="00D910F7">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D910F7">
              <w:rPr>
                <w:rFonts w:ascii="Times New Roman" w:eastAsia="Times New Roman" w:hAnsi="Times New Roman" w:cs="Times New Roman"/>
                <w:bCs/>
                <w:iCs/>
                <w:sz w:val="28"/>
                <w:szCs w:val="28"/>
                <w:lang w:eastAsia="ru-RU"/>
              </w:rPr>
              <w:t>Работа профильного отряда по ПДД по отдельному плану</w:t>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1A0CE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Вожатые</w:t>
            </w:r>
          </w:p>
        </w:tc>
      </w:tr>
      <w:tr w:rsidR="001A0CE8" w:rsidRPr="00D910F7" w:rsidTr="005B4975">
        <w:tc>
          <w:tcPr>
            <w:tcW w:w="10138" w:type="dxa"/>
            <w:gridSpan w:val="3"/>
          </w:tcPr>
          <w:p w:rsidR="001A0CE8" w:rsidRPr="00D910F7" w:rsidRDefault="00D910F7" w:rsidP="00D910F7">
            <w:pPr>
              <w:jc w:val="center"/>
              <w:rPr>
                <w:rFonts w:ascii="Times New Roman" w:eastAsia="Times New Roman" w:hAnsi="Times New Roman" w:cs="Times New Roman"/>
                <w:b/>
                <w:bCs/>
                <w:iCs/>
                <w:sz w:val="28"/>
                <w:szCs w:val="28"/>
                <w:lang w:eastAsia="ru-RU"/>
              </w:rPr>
            </w:pPr>
            <w:r w:rsidRPr="00D910F7">
              <w:rPr>
                <w:rFonts w:ascii="Times New Roman" w:eastAsia="Times New Roman" w:hAnsi="Times New Roman" w:cs="Times New Roman"/>
                <w:b/>
                <w:bCs/>
                <w:iCs/>
                <w:sz w:val="28"/>
                <w:szCs w:val="28"/>
                <w:lang w:eastAsia="ru-RU"/>
              </w:rPr>
              <w:t>Открытие лагерной смены</w:t>
            </w:r>
          </w:p>
        </w:tc>
      </w:tr>
      <w:tr w:rsidR="001A0CE8" w:rsidTr="005B4975">
        <w:tc>
          <w:tcPr>
            <w:tcW w:w="1384" w:type="dxa"/>
          </w:tcPr>
          <w:p w:rsidR="001A0CE8"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30.06.24</w:t>
            </w:r>
            <w:r w:rsidR="001A0CE8">
              <w:rPr>
                <w:rFonts w:ascii="Times New Roman" w:eastAsia="Times New Roman" w:hAnsi="Times New Roman" w:cs="Times New Roman"/>
                <w:bCs/>
                <w:iCs/>
                <w:sz w:val="28"/>
                <w:szCs w:val="28"/>
                <w:lang w:eastAsia="ru-RU"/>
              </w:rPr>
              <w:t>г.</w:t>
            </w:r>
          </w:p>
        </w:tc>
        <w:tc>
          <w:tcPr>
            <w:tcW w:w="6379" w:type="dxa"/>
          </w:tcPr>
          <w:p w:rsidR="001A0CE8" w:rsidRDefault="00D910F7"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D910F7">
              <w:rPr>
                <w:rFonts w:ascii="Times New Roman" w:eastAsia="Times New Roman" w:hAnsi="Times New Roman" w:cs="Times New Roman"/>
                <w:bCs/>
                <w:iCs/>
                <w:sz w:val="28"/>
                <w:szCs w:val="28"/>
                <w:lang w:eastAsia="ru-RU"/>
              </w:rPr>
              <w:t>«Весёлая зарядка»</w:t>
            </w:r>
          </w:p>
          <w:p w:rsidR="00D910F7" w:rsidRDefault="00D910F7"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w:t>
            </w:r>
            <w:r w:rsidR="00E6224D">
              <w:rPr>
                <w:rFonts w:ascii="Times New Roman" w:eastAsia="Times New Roman" w:hAnsi="Times New Roman" w:cs="Times New Roman"/>
                <w:bCs/>
                <w:iCs/>
                <w:sz w:val="28"/>
                <w:szCs w:val="28"/>
                <w:lang w:eastAsia="ru-RU"/>
              </w:rPr>
              <w:t xml:space="preserve"> П</w:t>
            </w:r>
            <w:r>
              <w:rPr>
                <w:rFonts w:ascii="Times New Roman" w:eastAsia="Times New Roman" w:hAnsi="Times New Roman" w:cs="Times New Roman"/>
                <w:bCs/>
                <w:iCs/>
                <w:sz w:val="28"/>
                <w:szCs w:val="28"/>
                <w:lang w:eastAsia="ru-RU"/>
              </w:rPr>
              <w:t>одготовка к открытию по отрядам</w:t>
            </w:r>
          </w:p>
          <w:p w:rsidR="00D910F7" w:rsidRPr="006765E1" w:rsidRDefault="00D910F7" w:rsidP="00D910F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765E1">
              <w:rPr>
                <w:rFonts w:ascii="Times New Roman" w:eastAsia="Times New Roman" w:hAnsi="Times New Roman" w:cs="Times New Roman"/>
                <w:sz w:val="28"/>
                <w:szCs w:val="28"/>
                <w:lang w:eastAsia="ru-RU"/>
              </w:rPr>
              <w:t xml:space="preserve"> Концертно-игровая программа «Здравствуй, это я!»</w:t>
            </w:r>
          </w:p>
          <w:p w:rsidR="00D910F7" w:rsidRPr="00D910F7" w:rsidRDefault="00D910F7" w:rsidP="006765E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Конкурс рисунков на асфальте</w:t>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1A0CE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Вожатые</w:t>
            </w:r>
          </w:p>
        </w:tc>
      </w:tr>
      <w:tr w:rsidR="001A0CE8" w:rsidTr="005B4975">
        <w:tc>
          <w:tcPr>
            <w:tcW w:w="10138" w:type="dxa"/>
            <w:gridSpan w:val="3"/>
          </w:tcPr>
          <w:p w:rsidR="001A0CE8" w:rsidRPr="00D910F7" w:rsidRDefault="00EC32C0" w:rsidP="00EC32C0">
            <w:pPr>
              <w:jc w:val="center"/>
              <w:rPr>
                <w:rFonts w:ascii="Times New Roman" w:eastAsia="Times New Roman" w:hAnsi="Times New Roman" w:cs="Times New Roman"/>
                <w:b/>
                <w:bCs/>
                <w:iCs/>
                <w:sz w:val="28"/>
                <w:szCs w:val="28"/>
                <w:lang w:eastAsia="ru-RU"/>
              </w:rPr>
            </w:pPr>
            <w:r w:rsidRPr="00EC32C0">
              <w:rPr>
                <w:rFonts w:ascii="Times New Roman" w:eastAsia="Times New Roman" w:hAnsi="Times New Roman" w:cs="Times New Roman"/>
                <w:b/>
                <w:bCs/>
                <w:iCs/>
                <w:sz w:val="28"/>
                <w:szCs w:val="28"/>
                <w:lang w:eastAsia="ru-RU"/>
              </w:rPr>
              <w:t>Единый день избирателя</w:t>
            </w:r>
          </w:p>
        </w:tc>
      </w:tr>
      <w:tr w:rsidR="001A0CE8" w:rsidTr="005B4975">
        <w:tc>
          <w:tcPr>
            <w:tcW w:w="1384" w:type="dxa"/>
          </w:tcPr>
          <w:p w:rsidR="001A0CE8"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01.07.24</w:t>
            </w:r>
            <w:r w:rsidR="00D910F7">
              <w:rPr>
                <w:rFonts w:ascii="Times New Roman" w:eastAsia="Times New Roman" w:hAnsi="Times New Roman" w:cs="Times New Roman"/>
                <w:bCs/>
                <w:iCs/>
                <w:sz w:val="28"/>
                <w:szCs w:val="28"/>
                <w:lang w:eastAsia="ru-RU"/>
              </w:rPr>
              <w:t>г.</w:t>
            </w:r>
          </w:p>
        </w:tc>
        <w:tc>
          <w:tcPr>
            <w:tcW w:w="6379" w:type="dxa"/>
          </w:tcPr>
          <w:p w:rsidR="00D910F7" w:rsidRDefault="00D910F7" w:rsidP="00D910F7">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D910F7">
              <w:rPr>
                <w:rFonts w:ascii="Times New Roman" w:eastAsia="Times New Roman" w:hAnsi="Times New Roman" w:cs="Times New Roman"/>
                <w:bCs/>
                <w:iCs/>
                <w:sz w:val="28"/>
                <w:szCs w:val="28"/>
                <w:lang w:eastAsia="ru-RU"/>
              </w:rPr>
              <w:t>«Весёлая зарядка»</w:t>
            </w:r>
          </w:p>
          <w:p w:rsidR="00EC32C0" w:rsidRDefault="00EC32C0" w:rsidP="00EC32C0">
            <w:pPr>
              <w:jc w:val="both"/>
              <w:rPr>
                <w:rFonts w:ascii="Times New Roman" w:eastAsia="Times New Roman" w:hAnsi="Times New Roman" w:cs="Times New Roman"/>
                <w:bCs/>
                <w:iCs/>
                <w:sz w:val="28"/>
                <w:szCs w:val="28"/>
                <w:lang w:eastAsia="ru-RU"/>
              </w:rPr>
            </w:pPr>
            <w:r w:rsidRPr="00EC32C0">
              <w:rPr>
                <w:rFonts w:ascii="Times New Roman" w:eastAsia="Times New Roman" w:hAnsi="Times New Roman" w:cs="Times New Roman"/>
                <w:bCs/>
                <w:iCs/>
                <w:sz w:val="28"/>
                <w:szCs w:val="28"/>
                <w:lang w:eastAsia="ru-RU"/>
              </w:rPr>
              <w:t>- Выборы Президента лагеря</w:t>
            </w:r>
          </w:p>
          <w:p w:rsidR="00EC32C0" w:rsidRPr="00EC32C0" w:rsidRDefault="00EC32C0" w:rsidP="00EC32C0">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Посещение городского парка</w:t>
            </w:r>
          </w:p>
          <w:p w:rsidR="00EC32C0" w:rsidRPr="00EC32C0" w:rsidRDefault="00EC32C0" w:rsidP="00EC32C0">
            <w:pPr>
              <w:jc w:val="both"/>
              <w:rPr>
                <w:rFonts w:ascii="Times New Roman" w:eastAsia="Times New Roman" w:hAnsi="Times New Roman" w:cs="Times New Roman"/>
                <w:bCs/>
                <w:iCs/>
                <w:sz w:val="28"/>
                <w:szCs w:val="28"/>
                <w:lang w:eastAsia="ru-RU"/>
              </w:rPr>
            </w:pPr>
            <w:r w:rsidRPr="00EC32C0">
              <w:rPr>
                <w:rFonts w:ascii="Times New Roman" w:eastAsia="Times New Roman" w:hAnsi="Times New Roman" w:cs="Times New Roman"/>
                <w:bCs/>
                <w:iCs/>
                <w:sz w:val="28"/>
                <w:szCs w:val="28"/>
                <w:lang w:eastAsia="ru-RU"/>
              </w:rPr>
              <w:t>- Концерт «Мы вместе»</w:t>
            </w:r>
          </w:p>
          <w:p w:rsidR="001A0CE8" w:rsidRDefault="00EC32C0" w:rsidP="00EC32C0">
            <w:pPr>
              <w:jc w:val="both"/>
              <w:rPr>
                <w:rFonts w:ascii="Times New Roman" w:eastAsia="Times New Roman" w:hAnsi="Times New Roman" w:cs="Times New Roman"/>
                <w:bCs/>
                <w:iCs/>
                <w:sz w:val="28"/>
                <w:szCs w:val="28"/>
                <w:lang w:eastAsia="ru-RU"/>
              </w:rPr>
            </w:pPr>
            <w:r w:rsidRPr="00EC32C0">
              <w:rPr>
                <w:rFonts w:ascii="Times New Roman" w:eastAsia="Times New Roman" w:hAnsi="Times New Roman" w:cs="Times New Roman"/>
                <w:bCs/>
                <w:iCs/>
                <w:sz w:val="28"/>
                <w:szCs w:val="28"/>
                <w:lang w:eastAsia="ru-RU"/>
              </w:rPr>
              <w:t xml:space="preserve">- </w:t>
            </w:r>
            <w:proofErr w:type="spellStart"/>
            <w:r w:rsidRPr="00EC32C0">
              <w:rPr>
                <w:rFonts w:ascii="Times New Roman" w:eastAsia="Times New Roman" w:hAnsi="Times New Roman" w:cs="Times New Roman"/>
                <w:bCs/>
                <w:iCs/>
                <w:sz w:val="28"/>
                <w:szCs w:val="28"/>
                <w:lang w:eastAsia="ru-RU"/>
              </w:rPr>
              <w:t>Стартинейджер</w:t>
            </w:r>
            <w:proofErr w:type="spellEnd"/>
            <w:r w:rsidRPr="00EC32C0">
              <w:rPr>
                <w:rFonts w:ascii="Times New Roman" w:eastAsia="Times New Roman" w:hAnsi="Times New Roman" w:cs="Times New Roman"/>
                <w:bCs/>
                <w:iCs/>
                <w:sz w:val="28"/>
                <w:szCs w:val="28"/>
                <w:lang w:eastAsia="ru-RU"/>
              </w:rPr>
              <w:t xml:space="preserve"> «Танцуй, пока молодой!»</w:t>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1A0CE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Вожатые</w:t>
            </w:r>
          </w:p>
        </w:tc>
      </w:tr>
      <w:tr w:rsidR="00D910F7" w:rsidRPr="00EC32C0" w:rsidTr="005B4975">
        <w:tc>
          <w:tcPr>
            <w:tcW w:w="10138" w:type="dxa"/>
            <w:gridSpan w:val="3"/>
          </w:tcPr>
          <w:p w:rsidR="00D910F7" w:rsidRPr="00EC32C0" w:rsidRDefault="00EC32C0" w:rsidP="00EC32C0">
            <w:pPr>
              <w:jc w:val="center"/>
              <w:rPr>
                <w:rFonts w:ascii="Times New Roman" w:eastAsia="Times New Roman" w:hAnsi="Times New Roman" w:cs="Times New Roman"/>
                <w:b/>
                <w:bCs/>
                <w:iCs/>
                <w:sz w:val="28"/>
                <w:szCs w:val="28"/>
                <w:lang w:eastAsia="ru-RU"/>
              </w:rPr>
            </w:pPr>
            <w:r w:rsidRPr="00EC32C0">
              <w:rPr>
                <w:rFonts w:ascii="Times New Roman" w:eastAsia="Times New Roman" w:hAnsi="Times New Roman" w:cs="Times New Roman"/>
                <w:b/>
                <w:bCs/>
                <w:iCs/>
                <w:sz w:val="28"/>
                <w:szCs w:val="28"/>
                <w:lang w:eastAsia="ru-RU"/>
              </w:rPr>
              <w:t>День духовности</w:t>
            </w:r>
          </w:p>
        </w:tc>
      </w:tr>
      <w:tr w:rsidR="001A0CE8" w:rsidTr="005B4975">
        <w:tc>
          <w:tcPr>
            <w:tcW w:w="1384" w:type="dxa"/>
          </w:tcPr>
          <w:p w:rsidR="001A0CE8"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02.07.24</w:t>
            </w:r>
            <w:r w:rsidR="00D910F7">
              <w:rPr>
                <w:rFonts w:ascii="Times New Roman" w:eastAsia="Times New Roman" w:hAnsi="Times New Roman" w:cs="Times New Roman"/>
                <w:bCs/>
                <w:iCs/>
                <w:sz w:val="28"/>
                <w:szCs w:val="28"/>
                <w:lang w:eastAsia="ru-RU"/>
              </w:rPr>
              <w:t>г.</w:t>
            </w:r>
          </w:p>
        </w:tc>
        <w:tc>
          <w:tcPr>
            <w:tcW w:w="6379" w:type="dxa"/>
          </w:tcPr>
          <w:p w:rsidR="00EC32C0" w:rsidRDefault="00EC32C0" w:rsidP="00EC32C0">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D910F7">
              <w:rPr>
                <w:rFonts w:ascii="Times New Roman" w:eastAsia="Times New Roman" w:hAnsi="Times New Roman" w:cs="Times New Roman"/>
                <w:bCs/>
                <w:iCs/>
                <w:sz w:val="28"/>
                <w:szCs w:val="28"/>
                <w:lang w:eastAsia="ru-RU"/>
              </w:rPr>
              <w:t>«Весёлая зарядка»</w:t>
            </w:r>
          </w:p>
          <w:p w:rsidR="00EC32C0" w:rsidRPr="00EC32C0" w:rsidRDefault="00E6224D" w:rsidP="00EC32C0">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К</w:t>
            </w:r>
            <w:r w:rsidR="00EC32C0" w:rsidRPr="00EC32C0">
              <w:rPr>
                <w:rFonts w:ascii="Times New Roman" w:eastAsia="Times New Roman" w:hAnsi="Times New Roman" w:cs="Times New Roman"/>
                <w:bCs/>
                <w:iCs/>
                <w:sz w:val="28"/>
                <w:szCs w:val="28"/>
                <w:lang w:eastAsia="ru-RU"/>
              </w:rPr>
              <w:t>онкурс рисунков на асфальте</w:t>
            </w:r>
          </w:p>
          <w:p w:rsidR="00EC32C0" w:rsidRPr="00EC32C0" w:rsidRDefault="00EC32C0" w:rsidP="00EC32C0">
            <w:pPr>
              <w:jc w:val="both"/>
              <w:rPr>
                <w:rFonts w:ascii="Times New Roman" w:eastAsia="Times New Roman" w:hAnsi="Times New Roman" w:cs="Times New Roman"/>
                <w:bCs/>
                <w:iCs/>
                <w:sz w:val="28"/>
                <w:szCs w:val="28"/>
                <w:lang w:eastAsia="ru-RU"/>
              </w:rPr>
            </w:pPr>
            <w:r w:rsidRPr="00EC32C0">
              <w:rPr>
                <w:rFonts w:ascii="Times New Roman" w:eastAsia="Times New Roman" w:hAnsi="Times New Roman" w:cs="Times New Roman"/>
                <w:bCs/>
                <w:iCs/>
                <w:sz w:val="28"/>
                <w:szCs w:val="28"/>
                <w:lang w:eastAsia="ru-RU"/>
              </w:rPr>
              <w:lastRenderedPageBreak/>
              <w:t>-</w:t>
            </w:r>
            <w:r w:rsidR="00E6224D">
              <w:rPr>
                <w:rFonts w:ascii="Times New Roman" w:eastAsia="Times New Roman" w:hAnsi="Times New Roman" w:cs="Times New Roman"/>
                <w:bCs/>
                <w:iCs/>
                <w:sz w:val="28"/>
                <w:szCs w:val="28"/>
                <w:lang w:eastAsia="ru-RU"/>
              </w:rPr>
              <w:t xml:space="preserve"> П</w:t>
            </w:r>
            <w:r w:rsidRPr="00EC32C0">
              <w:rPr>
                <w:rFonts w:ascii="Times New Roman" w:eastAsia="Times New Roman" w:hAnsi="Times New Roman" w:cs="Times New Roman"/>
                <w:bCs/>
                <w:iCs/>
                <w:sz w:val="28"/>
                <w:szCs w:val="28"/>
                <w:lang w:eastAsia="ru-RU"/>
              </w:rPr>
              <w:t xml:space="preserve">осещение храма </w:t>
            </w:r>
            <w:r>
              <w:rPr>
                <w:rFonts w:ascii="Times New Roman" w:eastAsia="Times New Roman" w:hAnsi="Times New Roman" w:cs="Times New Roman"/>
                <w:bCs/>
                <w:iCs/>
                <w:sz w:val="28"/>
                <w:szCs w:val="28"/>
                <w:lang w:eastAsia="ru-RU"/>
              </w:rPr>
              <w:t xml:space="preserve">Георгия </w:t>
            </w:r>
            <w:proofErr w:type="spellStart"/>
            <w:r>
              <w:rPr>
                <w:rFonts w:ascii="Times New Roman" w:eastAsia="Times New Roman" w:hAnsi="Times New Roman" w:cs="Times New Roman"/>
                <w:bCs/>
                <w:iCs/>
                <w:sz w:val="28"/>
                <w:szCs w:val="28"/>
                <w:lang w:eastAsia="ru-RU"/>
              </w:rPr>
              <w:t>Победонсца</w:t>
            </w:r>
            <w:proofErr w:type="spellEnd"/>
          </w:p>
          <w:p w:rsidR="00EC32C0" w:rsidRPr="00EC32C0" w:rsidRDefault="00E6224D" w:rsidP="00EC32C0">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В</w:t>
            </w:r>
            <w:r w:rsidR="00EC32C0" w:rsidRPr="00EC32C0">
              <w:rPr>
                <w:rFonts w:ascii="Times New Roman" w:eastAsia="Times New Roman" w:hAnsi="Times New Roman" w:cs="Times New Roman"/>
                <w:bCs/>
                <w:iCs/>
                <w:sz w:val="28"/>
                <w:szCs w:val="28"/>
                <w:lang w:eastAsia="ru-RU"/>
              </w:rPr>
              <w:t xml:space="preserve">иртуальная экскурсия по святым местам </w:t>
            </w:r>
            <w:proofErr w:type="spellStart"/>
            <w:r w:rsidR="00EC32C0">
              <w:rPr>
                <w:rFonts w:ascii="Times New Roman" w:eastAsia="Times New Roman" w:hAnsi="Times New Roman" w:cs="Times New Roman"/>
                <w:bCs/>
                <w:iCs/>
                <w:sz w:val="28"/>
                <w:szCs w:val="28"/>
                <w:lang w:eastAsia="ru-RU"/>
              </w:rPr>
              <w:t>Ставропльского</w:t>
            </w:r>
            <w:proofErr w:type="spellEnd"/>
            <w:r w:rsidR="00EC32C0">
              <w:rPr>
                <w:rFonts w:ascii="Times New Roman" w:eastAsia="Times New Roman" w:hAnsi="Times New Roman" w:cs="Times New Roman"/>
                <w:bCs/>
                <w:iCs/>
                <w:sz w:val="28"/>
                <w:szCs w:val="28"/>
                <w:lang w:eastAsia="ru-RU"/>
              </w:rPr>
              <w:t xml:space="preserve"> края</w:t>
            </w:r>
          </w:p>
          <w:p w:rsidR="00EC32C0" w:rsidRDefault="00E6224D" w:rsidP="00EC32C0">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П</w:t>
            </w:r>
            <w:r w:rsidR="00EC32C0" w:rsidRPr="00EC32C0">
              <w:rPr>
                <w:rFonts w:ascii="Times New Roman" w:eastAsia="Times New Roman" w:hAnsi="Times New Roman" w:cs="Times New Roman"/>
                <w:bCs/>
                <w:iCs/>
                <w:sz w:val="28"/>
                <w:szCs w:val="28"/>
                <w:lang w:eastAsia="ru-RU"/>
              </w:rPr>
              <w:t xml:space="preserve">росмотр фильмов о </w:t>
            </w:r>
            <w:r w:rsidR="00EC32C0">
              <w:rPr>
                <w:rFonts w:ascii="Times New Roman" w:eastAsia="Times New Roman" w:hAnsi="Times New Roman" w:cs="Times New Roman"/>
                <w:bCs/>
                <w:iCs/>
                <w:sz w:val="28"/>
                <w:szCs w:val="28"/>
                <w:lang w:eastAsia="ru-RU"/>
              </w:rPr>
              <w:t>храмах Георгиевского городского округа</w:t>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lastRenderedPageBreak/>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1A0CE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lastRenderedPageBreak/>
              <w:t>Вожатые</w:t>
            </w:r>
          </w:p>
        </w:tc>
      </w:tr>
      <w:tr w:rsidR="00D910F7" w:rsidTr="005B4975">
        <w:tc>
          <w:tcPr>
            <w:tcW w:w="10138" w:type="dxa"/>
            <w:gridSpan w:val="3"/>
          </w:tcPr>
          <w:p w:rsidR="00D910F7" w:rsidRDefault="00EC32C0" w:rsidP="00EC32C0">
            <w:pPr>
              <w:jc w:val="center"/>
              <w:rPr>
                <w:rFonts w:ascii="Times New Roman" w:eastAsia="Times New Roman" w:hAnsi="Times New Roman" w:cs="Times New Roman"/>
                <w:bCs/>
                <w:iCs/>
                <w:sz w:val="28"/>
                <w:szCs w:val="28"/>
                <w:lang w:eastAsia="ru-RU"/>
              </w:rPr>
            </w:pPr>
            <w:r w:rsidRPr="00EC32C0">
              <w:rPr>
                <w:rFonts w:ascii="Times New Roman" w:eastAsia="Times New Roman" w:hAnsi="Times New Roman" w:cs="Times New Roman"/>
                <w:b/>
                <w:bCs/>
                <w:iCs/>
                <w:sz w:val="28"/>
                <w:szCs w:val="28"/>
                <w:lang w:eastAsia="ru-RU"/>
              </w:rPr>
              <w:lastRenderedPageBreak/>
              <w:t>День русских богатырей</w:t>
            </w:r>
          </w:p>
        </w:tc>
      </w:tr>
      <w:tr w:rsidR="001A0CE8" w:rsidTr="005B4975">
        <w:tc>
          <w:tcPr>
            <w:tcW w:w="1384" w:type="dxa"/>
          </w:tcPr>
          <w:p w:rsidR="001A0CE8"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03.07.24</w:t>
            </w:r>
            <w:r w:rsidR="00D910F7">
              <w:rPr>
                <w:rFonts w:ascii="Times New Roman" w:eastAsia="Times New Roman" w:hAnsi="Times New Roman" w:cs="Times New Roman"/>
                <w:bCs/>
                <w:iCs/>
                <w:sz w:val="28"/>
                <w:szCs w:val="28"/>
                <w:lang w:eastAsia="ru-RU"/>
              </w:rPr>
              <w:t>г.</w:t>
            </w:r>
          </w:p>
        </w:tc>
        <w:tc>
          <w:tcPr>
            <w:tcW w:w="6379" w:type="dxa"/>
          </w:tcPr>
          <w:p w:rsidR="00EC32C0" w:rsidRDefault="00D910F7" w:rsidP="00EC32C0">
            <w:pPr>
              <w:jc w:val="both"/>
              <w:rPr>
                <w:rFonts w:ascii="Times New Roman" w:eastAsia="Times New Roman" w:hAnsi="Times New Roman" w:cs="Times New Roman"/>
                <w:bCs/>
                <w:iCs/>
                <w:sz w:val="28"/>
                <w:szCs w:val="28"/>
                <w:lang w:eastAsia="ru-RU"/>
              </w:rPr>
            </w:pPr>
            <w:r w:rsidRPr="00D910F7">
              <w:rPr>
                <w:rFonts w:ascii="Times New Roman" w:eastAsia="Times New Roman" w:hAnsi="Times New Roman" w:cs="Times New Roman"/>
                <w:bCs/>
                <w:iCs/>
                <w:sz w:val="28"/>
                <w:szCs w:val="28"/>
                <w:lang w:eastAsia="ru-RU"/>
              </w:rPr>
              <w:t>«Весёлая зарядка»</w:t>
            </w:r>
            <w:r w:rsidR="00EC32C0" w:rsidRPr="00EC32C0">
              <w:rPr>
                <w:rFonts w:ascii="Times New Roman" w:eastAsia="Times New Roman" w:hAnsi="Times New Roman" w:cs="Times New Roman"/>
                <w:bCs/>
                <w:iCs/>
                <w:sz w:val="28"/>
                <w:szCs w:val="28"/>
                <w:lang w:eastAsia="ru-RU"/>
              </w:rPr>
              <w:t xml:space="preserve"> </w:t>
            </w:r>
          </w:p>
          <w:p w:rsidR="00EC32C0" w:rsidRPr="00EC32C0" w:rsidRDefault="00EC32C0" w:rsidP="00EC32C0">
            <w:pPr>
              <w:jc w:val="both"/>
              <w:rPr>
                <w:rFonts w:ascii="Times New Roman" w:eastAsia="Times New Roman" w:hAnsi="Times New Roman" w:cs="Times New Roman"/>
                <w:bCs/>
                <w:iCs/>
                <w:sz w:val="28"/>
                <w:szCs w:val="28"/>
                <w:lang w:eastAsia="ru-RU"/>
              </w:rPr>
            </w:pPr>
            <w:r w:rsidRPr="00EC32C0">
              <w:rPr>
                <w:rFonts w:ascii="Times New Roman" w:eastAsia="Times New Roman" w:hAnsi="Times New Roman" w:cs="Times New Roman"/>
                <w:bCs/>
                <w:iCs/>
                <w:sz w:val="28"/>
                <w:szCs w:val="28"/>
                <w:lang w:eastAsia="ru-RU"/>
              </w:rPr>
              <w:t>- Спортивная программа «Богатырская сила – 20</w:t>
            </w:r>
            <w:r>
              <w:rPr>
                <w:rFonts w:ascii="Times New Roman" w:eastAsia="Times New Roman" w:hAnsi="Times New Roman" w:cs="Times New Roman"/>
                <w:bCs/>
                <w:iCs/>
                <w:sz w:val="28"/>
                <w:szCs w:val="28"/>
                <w:lang w:eastAsia="ru-RU"/>
              </w:rPr>
              <w:t>21</w:t>
            </w:r>
            <w:r w:rsidRPr="00EC32C0">
              <w:rPr>
                <w:rFonts w:ascii="Times New Roman" w:eastAsia="Times New Roman" w:hAnsi="Times New Roman" w:cs="Times New Roman"/>
                <w:bCs/>
                <w:iCs/>
                <w:sz w:val="28"/>
                <w:szCs w:val="28"/>
                <w:lang w:eastAsia="ru-RU"/>
              </w:rPr>
              <w:t>».</w:t>
            </w:r>
          </w:p>
          <w:p w:rsidR="00EC32C0" w:rsidRPr="00EC32C0" w:rsidRDefault="00EC32C0" w:rsidP="00EC32C0">
            <w:pPr>
              <w:jc w:val="both"/>
              <w:rPr>
                <w:rFonts w:ascii="Times New Roman" w:eastAsia="Times New Roman" w:hAnsi="Times New Roman" w:cs="Times New Roman"/>
                <w:bCs/>
                <w:iCs/>
                <w:sz w:val="28"/>
                <w:szCs w:val="28"/>
                <w:lang w:eastAsia="ru-RU"/>
              </w:rPr>
            </w:pPr>
            <w:r w:rsidRPr="00EC32C0">
              <w:rPr>
                <w:rFonts w:ascii="Times New Roman" w:eastAsia="Times New Roman" w:hAnsi="Times New Roman" w:cs="Times New Roman"/>
                <w:bCs/>
                <w:iCs/>
                <w:sz w:val="28"/>
                <w:szCs w:val="28"/>
                <w:lang w:eastAsia="ru-RU"/>
              </w:rPr>
              <w:t>- Легкоатлетическое многоборье</w:t>
            </w:r>
          </w:p>
          <w:p w:rsidR="00EC32C0" w:rsidRPr="00EC32C0" w:rsidRDefault="00EC32C0" w:rsidP="00EC32C0">
            <w:pPr>
              <w:jc w:val="both"/>
              <w:rPr>
                <w:rFonts w:ascii="Times New Roman" w:eastAsia="Times New Roman" w:hAnsi="Times New Roman" w:cs="Times New Roman"/>
                <w:bCs/>
                <w:iCs/>
                <w:sz w:val="28"/>
                <w:szCs w:val="28"/>
                <w:lang w:eastAsia="ru-RU"/>
              </w:rPr>
            </w:pPr>
            <w:r w:rsidRPr="00EC32C0">
              <w:rPr>
                <w:rFonts w:ascii="Times New Roman" w:eastAsia="Times New Roman" w:hAnsi="Times New Roman" w:cs="Times New Roman"/>
                <w:bCs/>
                <w:iCs/>
                <w:sz w:val="28"/>
                <w:szCs w:val="28"/>
                <w:lang w:eastAsia="ru-RU"/>
              </w:rPr>
              <w:t>- «Веселая спартакиада»</w:t>
            </w:r>
          </w:p>
          <w:p w:rsidR="00E6224D" w:rsidRPr="00EC32C0" w:rsidRDefault="00E6224D" w:rsidP="00EC32C0">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К</w:t>
            </w:r>
            <w:r w:rsidR="00EC32C0" w:rsidRPr="00EC32C0">
              <w:rPr>
                <w:rFonts w:ascii="Times New Roman" w:eastAsia="Times New Roman" w:hAnsi="Times New Roman" w:cs="Times New Roman"/>
                <w:bCs/>
                <w:iCs/>
                <w:sz w:val="28"/>
                <w:szCs w:val="28"/>
                <w:lang w:eastAsia="ru-RU"/>
              </w:rPr>
              <w:t>нига рекордов</w:t>
            </w:r>
          </w:p>
          <w:p w:rsidR="001A0CE8" w:rsidRDefault="00E6224D" w:rsidP="00EC32C0">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Т</w:t>
            </w:r>
            <w:r w:rsidR="00EC32C0" w:rsidRPr="00EC32C0">
              <w:rPr>
                <w:rFonts w:ascii="Times New Roman" w:eastAsia="Times New Roman" w:hAnsi="Times New Roman" w:cs="Times New Roman"/>
                <w:bCs/>
                <w:iCs/>
                <w:sz w:val="28"/>
                <w:szCs w:val="28"/>
                <w:lang w:eastAsia="ru-RU"/>
              </w:rPr>
              <w:t>анцевальный марафон</w:t>
            </w:r>
          </w:p>
          <w:p w:rsidR="00E6224D" w:rsidRDefault="00E6224D" w:rsidP="00EC32C0">
            <w:pPr>
              <w:jc w:val="both"/>
              <w:rPr>
                <w:rFonts w:ascii="Times New Roman" w:eastAsia="Times New Roman" w:hAnsi="Times New Roman" w:cs="Times New Roman"/>
                <w:bCs/>
                <w:iCs/>
                <w:sz w:val="28"/>
                <w:szCs w:val="28"/>
                <w:lang w:eastAsia="ru-RU"/>
              </w:rPr>
            </w:pPr>
            <w:r w:rsidRPr="00E6224D">
              <w:rPr>
                <w:rFonts w:ascii="Times New Roman" w:eastAsia="Times New Roman" w:hAnsi="Times New Roman" w:cs="Times New Roman"/>
                <w:bCs/>
                <w:iCs/>
                <w:sz w:val="28"/>
                <w:szCs w:val="28"/>
                <w:lang w:eastAsia="ru-RU"/>
              </w:rPr>
              <w:t>- Работа кружка «Занимательный Английский»</w:t>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1A0CE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Вожатые</w:t>
            </w:r>
          </w:p>
        </w:tc>
      </w:tr>
      <w:tr w:rsidR="00EC32C0" w:rsidTr="005B4975">
        <w:tc>
          <w:tcPr>
            <w:tcW w:w="10138" w:type="dxa"/>
            <w:gridSpan w:val="3"/>
          </w:tcPr>
          <w:p w:rsidR="00EC32C0" w:rsidRPr="00EC32C0" w:rsidRDefault="00EC32C0" w:rsidP="00EC32C0">
            <w:pPr>
              <w:jc w:val="center"/>
              <w:rPr>
                <w:rFonts w:ascii="Times New Roman" w:eastAsia="Times New Roman" w:hAnsi="Times New Roman" w:cs="Times New Roman"/>
                <w:b/>
                <w:bCs/>
                <w:iCs/>
                <w:sz w:val="28"/>
                <w:szCs w:val="28"/>
                <w:lang w:eastAsia="ru-RU"/>
              </w:rPr>
            </w:pPr>
            <w:r w:rsidRPr="00EC32C0">
              <w:rPr>
                <w:rFonts w:ascii="Times New Roman" w:eastAsia="Times New Roman" w:hAnsi="Times New Roman" w:cs="Times New Roman"/>
                <w:b/>
                <w:bCs/>
                <w:iCs/>
                <w:sz w:val="28"/>
                <w:szCs w:val="28"/>
                <w:lang w:eastAsia="ru-RU"/>
              </w:rPr>
              <w:t>День фантазий и чудес</w:t>
            </w:r>
          </w:p>
        </w:tc>
      </w:tr>
      <w:tr w:rsidR="00D910F7" w:rsidTr="005B4975">
        <w:tc>
          <w:tcPr>
            <w:tcW w:w="1384" w:type="dxa"/>
          </w:tcPr>
          <w:p w:rsidR="00D910F7"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05.07.24</w:t>
            </w:r>
            <w:r w:rsidR="00EC32C0">
              <w:rPr>
                <w:rFonts w:ascii="Times New Roman" w:eastAsia="Times New Roman" w:hAnsi="Times New Roman" w:cs="Times New Roman"/>
                <w:bCs/>
                <w:iCs/>
                <w:sz w:val="28"/>
                <w:szCs w:val="28"/>
                <w:lang w:eastAsia="ru-RU"/>
              </w:rPr>
              <w:t>г</w:t>
            </w:r>
          </w:p>
        </w:tc>
        <w:tc>
          <w:tcPr>
            <w:tcW w:w="6379" w:type="dxa"/>
          </w:tcPr>
          <w:p w:rsidR="00EC32C0" w:rsidRPr="00EC32C0" w:rsidRDefault="00EC32C0" w:rsidP="00EC32C0">
            <w:pPr>
              <w:jc w:val="both"/>
              <w:rPr>
                <w:rFonts w:ascii="Times New Roman" w:eastAsia="Times New Roman" w:hAnsi="Times New Roman" w:cs="Times New Roman"/>
                <w:bCs/>
                <w:iCs/>
                <w:sz w:val="28"/>
                <w:szCs w:val="28"/>
                <w:lang w:eastAsia="ru-RU"/>
              </w:rPr>
            </w:pPr>
            <w:r w:rsidRPr="00EC32C0">
              <w:rPr>
                <w:rFonts w:ascii="Times New Roman" w:eastAsia="Times New Roman" w:hAnsi="Times New Roman" w:cs="Times New Roman"/>
                <w:bCs/>
                <w:iCs/>
                <w:sz w:val="28"/>
                <w:szCs w:val="28"/>
                <w:lang w:eastAsia="ru-RU"/>
              </w:rPr>
              <w:t>- «Весёлая зарядка»</w:t>
            </w:r>
          </w:p>
          <w:p w:rsidR="00EC32C0" w:rsidRPr="00EC32C0" w:rsidRDefault="00EC32C0" w:rsidP="00EC32C0">
            <w:pPr>
              <w:jc w:val="both"/>
              <w:rPr>
                <w:rFonts w:ascii="Times New Roman" w:eastAsia="Times New Roman" w:hAnsi="Times New Roman" w:cs="Times New Roman"/>
                <w:bCs/>
                <w:iCs/>
                <w:sz w:val="28"/>
                <w:szCs w:val="28"/>
                <w:lang w:eastAsia="ru-RU"/>
              </w:rPr>
            </w:pPr>
            <w:r w:rsidRPr="00EC32C0">
              <w:rPr>
                <w:rFonts w:ascii="Times New Roman" w:eastAsia="Times New Roman" w:hAnsi="Times New Roman" w:cs="Times New Roman"/>
                <w:bCs/>
                <w:iCs/>
                <w:sz w:val="28"/>
                <w:szCs w:val="28"/>
                <w:lang w:eastAsia="ru-RU"/>
              </w:rPr>
              <w:t>- игра по станциям «В стране чудес»</w:t>
            </w:r>
          </w:p>
          <w:p w:rsidR="00EC32C0" w:rsidRDefault="00EC32C0" w:rsidP="00EC32C0">
            <w:pPr>
              <w:jc w:val="both"/>
              <w:rPr>
                <w:rFonts w:ascii="Times New Roman" w:eastAsia="Times New Roman" w:hAnsi="Times New Roman" w:cs="Times New Roman"/>
                <w:bCs/>
                <w:iCs/>
                <w:sz w:val="28"/>
                <w:szCs w:val="28"/>
                <w:lang w:eastAsia="ru-RU"/>
              </w:rPr>
            </w:pPr>
            <w:r w:rsidRPr="00EC32C0">
              <w:rPr>
                <w:rFonts w:ascii="Times New Roman" w:eastAsia="Times New Roman" w:hAnsi="Times New Roman" w:cs="Times New Roman"/>
                <w:bCs/>
                <w:iCs/>
                <w:sz w:val="28"/>
                <w:szCs w:val="28"/>
                <w:lang w:eastAsia="ru-RU"/>
              </w:rPr>
              <w:t>- «Потешные забавы»</w:t>
            </w:r>
          </w:p>
          <w:p w:rsidR="00B104F6" w:rsidRPr="00EC32C0" w:rsidRDefault="00B104F6" w:rsidP="00EC32C0">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Посещение парка им. Головина</w:t>
            </w:r>
          </w:p>
          <w:p w:rsidR="00EC32C0" w:rsidRPr="00EC32C0" w:rsidRDefault="00EC32C0" w:rsidP="00EC32C0">
            <w:pPr>
              <w:jc w:val="both"/>
              <w:rPr>
                <w:rFonts w:ascii="Times New Roman" w:eastAsia="Times New Roman" w:hAnsi="Times New Roman" w:cs="Times New Roman"/>
                <w:bCs/>
                <w:iCs/>
                <w:sz w:val="28"/>
                <w:szCs w:val="28"/>
                <w:lang w:eastAsia="ru-RU"/>
              </w:rPr>
            </w:pPr>
            <w:r w:rsidRPr="00EC32C0">
              <w:rPr>
                <w:rFonts w:ascii="Times New Roman" w:eastAsia="Times New Roman" w:hAnsi="Times New Roman" w:cs="Times New Roman"/>
                <w:bCs/>
                <w:iCs/>
                <w:sz w:val="28"/>
                <w:szCs w:val="28"/>
                <w:lang w:eastAsia="ru-RU"/>
              </w:rPr>
              <w:t>- викторина по сказам</w:t>
            </w:r>
          </w:p>
          <w:p w:rsidR="00D910F7" w:rsidRDefault="00EC32C0" w:rsidP="00EC32C0">
            <w:pPr>
              <w:jc w:val="both"/>
              <w:rPr>
                <w:rFonts w:ascii="Times New Roman" w:eastAsia="Times New Roman" w:hAnsi="Times New Roman" w:cs="Times New Roman"/>
                <w:bCs/>
                <w:iCs/>
                <w:sz w:val="28"/>
                <w:szCs w:val="28"/>
                <w:lang w:eastAsia="ru-RU"/>
              </w:rPr>
            </w:pPr>
            <w:r w:rsidRPr="00EC32C0">
              <w:rPr>
                <w:rFonts w:ascii="Times New Roman" w:eastAsia="Times New Roman" w:hAnsi="Times New Roman" w:cs="Times New Roman"/>
                <w:bCs/>
                <w:iCs/>
                <w:sz w:val="28"/>
                <w:szCs w:val="28"/>
                <w:lang w:eastAsia="ru-RU"/>
              </w:rPr>
              <w:t xml:space="preserve">- «В гостях у сказки». </w:t>
            </w:r>
            <w:proofErr w:type="spellStart"/>
            <w:r w:rsidRPr="00EC32C0">
              <w:rPr>
                <w:rFonts w:ascii="Times New Roman" w:eastAsia="Times New Roman" w:hAnsi="Times New Roman" w:cs="Times New Roman"/>
                <w:bCs/>
                <w:iCs/>
                <w:sz w:val="28"/>
                <w:szCs w:val="28"/>
                <w:lang w:eastAsia="ru-RU"/>
              </w:rPr>
              <w:t>Инсценирование</w:t>
            </w:r>
            <w:proofErr w:type="spellEnd"/>
            <w:r w:rsidRPr="00EC32C0">
              <w:rPr>
                <w:rFonts w:ascii="Times New Roman" w:eastAsia="Times New Roman" w:hAnsi="Times New Roman" w:cs="Times New Roman"/>
                <w:bCs/>
                <w:iCs/>
                <w:sz w:val="28"/>
                <w:szCs w:val="28"/>
                <w:lang w:eastAsia="ru-RU"/>
              </w:rPr>
              <w:t xml:space="preserve"> отрывков из Русских народных сказок.</w:t>
            </w:r>
            <w:r w:rsidRPr="00EC32C0">
              <w:rPr>
                <w:rFonts w:ascii="Times New Roman" w:eastAsia="Times New Roman" w:hAnsi="Times New Roman" w:cs="Times New Roman"/>
                <w:bCs/>
                <w:iCs/>
                <w:sz w:val="28"/>
                <w:szCs w:val="28"/>
                <w:lang w:eastAsia="ru-RU"/>
              </w:rPr>
              <w:tab/>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D910F7"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Вожатые</w:t>
            </w:r>
          </w:p>
        </w:tc>
      </w:tr>
      <w:tr w:rsidR="00EC32C0" w:rsidTr="005B4975">
        <w:tc>
          <w:tcPr>
            <w:tcW w:w="10138" w:type="dxa"/>
            <w:gridSpan w:val="3"/>
          </w:tcPr>
          <w:p w:rsidR="00EC32C0" w:rsidRPr="00B104F6" w:rsidRDefault="00B104F6" w:rsidP="00B104F6">
            <w:pPr>
              <w:jc w:val="center"/>
              <w:rPr>
                <w:rFonts w:ascii="Times New Roman" w:eastAsia="Times New Roman" w:hAnsi="Times New Roman" w:cs="Times New Roman"/>
                <w:b/>
                <w:bCs/>
                <w:iCs/>
                <w:sz w:val="28"/>
                <w:szCs w:val="28"/>
                <w:lang w:eastAsia="ru-RU"/>
              </w:rPr>
            </w:pPr>
            <w:r w:rsidRPr="00B104F6">
              <w:rPr>
                <w:rFonts w:ascii="Times New Roman" w:eastAsia="Times New Roman" w:hAnsi="Times New Roman" w:cs="Times New Roman"/>
                <w:b/>
                <w:bCs/>
                <w:iCs/>
                <w:sz w:val="28"/>
                <w:szCs w:val="28"/>
                <w:lang w:eastAsia="ru-RU"/>
              </w:rPr>
              <w:t>День охраны окружающей среды</w:t>
            </w:r>
          </w:p>
        </w:tc>
      </w:tr>
      <w:tr w:rsidR="00D910F7" w:rsidTr="005B4975">
        <w:tc>
          <w:tcPr>
            <w:tcW w:w="1384" w:type="dxa"/>
          </w:tcPr>
          <w:p w:rsidR="00D910F7"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06.07.24</w:t>
            </w:r>
            <w:r w:rsidR="00EC32C0">
              <w:rPr>
                <w:rFonts w:ascii="Times New Roman" w:eastAsia="Times New Roman" w:hAnsi="Times New Roman" w:cs="Times New Roman"/>
                <w:bCs/>
                <w:iCs/>
                <w:sz w:val="28"/>
                <w:szCs w:val="28"/>
                <w:lang w:eastAsia="ru-RU"/>
              </w:rPr>
              <w:t>г</w:t>
            </w:r>
          </w:p>
        </w:tc>
        <w:tc>
          <w:tcPr>
            <w:tcW w:w="6379" w:type="dxa"/>
          </w:tcPr>
          <w:p w:rsidR="00B104F6" w:rsidRDefault="00B104F6" w:rsidP="00B104F6">
            <w:pPr>
              <w:jc w:val="both"/>
              <w:rPr>
                <w:rFonts w:ascii="Times New Roman" w:eastAsia="Times New Roman" w:hAnsi="Times New Roman" w:cs="Times New Roman"/>
                <w:bCs/>
                <w:iCs/>
                <w:sz w:val="28"/>
                <w:szCs w:val="28"/>
                <w:lang w:eastAsia="ru-RU"/>
              </w:rPr>
            </w:pPr>
            <w:r w:rsidRPr="00B104F6">
              <w:rPr>
                <w:rFonts w:ascii="Times New Roman" w:eastAsia="Times New Roman" w:hAnsi="Times New Roman" w:cs="Times New Roman"/>
                <w:bCs/>
                <w:iCs/>
                <w:sz w:val="28"/>
                <w:szCs w:val="28"/>
                <w:lang w:eastAsia="ru-RU"/>
              </w:rPr>
              <w:t>- «Весёлая зарядка»</w:t>
            </w:r>
          </w:p>
          <w:p w:rsidR="00B104F6" w:rsidRPr="00B104F6" w:rsidRDefault="00B104F6" w:rsidP="00B104F6">
            <w:pPr>
              <w:jc w:val="both"/>
              <w:rPr>
                <w:rFonts w:ascii="Times New Roman" w:eastAsia="Times New Roman" w:hAnsi="Times New Roman" w:cs="Times New Roman"/>
                <w:bCs/>
                <w:iCs/>
                <w:sz w:val="28"/>
                <w:szCs w:val="28"/>
                <w:lang w:eastAsia="ru-RU"/>
              </w:rPr>
            </w:pPr>
            <w:r w:rsidRPr="00B104F6">
              <w:rPr>
                <w:rFonts w:ascii="Times New Roman" w:eastAsia="Times New Roman" w:hAnsi="Times New Roman" w:cs="Times New Roman"/>
                <w:bCs/>
                <w:iCs/>
                <w:sz w:val="28"/>
                <w:szCs w:val="28"/>
                <w:lang w:eastAsia="ru-RU"/>
              </w:rPr>
              <w:t>- конкурс рисунков «Мой любимый край»</w:t>
            </w:r>
          </w:p>
          <w:p w:rsidR="00B104F6" w:rsidRDefault="00B104F6" w:rsidP="00B104F6">
            <w:pPr>
              <w:jc w:val="both"/>
              <w:rPr>
                <w:rFonts w:ascii="Times New Roman" w:eastAsia="Times New Roman" w:hAnsi="Times New Roman" w:cs="Times New Roman"/>
                <w:bCs/>
                <w:iCs/>
                <w:sz w:val="28"/>
                <w:szCs w:val="28"/>
                <w:lang w:eastAsia="ru-RU"/>
              </w:rPr>
            </w:pPr>
            <w:r w:rsidRPr="00B104F6">
              <w:rPr>
                <w:rFonts w:ascii="Times New Roman" w:eastAsia="Times New Roman" w:hAnsi="Times New Roman" w:cs="Times New Roman"/>
                <w:bCs/>
                <w:iCs/>
                <w:sz w:val="28"/>
                <w:szCs w:val="28"/>
                <w:lang w:eastAsia="ru-RU"/>
              </w:rPr>
              <w:t>- игра по станциям «Путешествие по родному краю»</w:t>
            </w:r>
          </w:p>
          <w:p w:rsidR="00B104F6" w:rsidRPr="00B104F6" w:rsidRDefault="00B104F6" w:rsidP="00B104F6">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посещение городского парка</w:t>
            </w:r>
          </w:p>
          <w:p w:rsidR="00B104F6" w:rsidRPr="00B104F6" w:rsidRDefault="00B104F6" w:rsidP="00B104F6">
            <w:pPr>
              <w:jc w:val="both"/>
              <w:rPr>
                <w:rFonts w:ascii="Times New Roman" w:eastAsia="Times New Roman" w:hAnsi="Times New Roman" w:cs="Times New Roman"/>
                <w:bCs/>
                <w:iCs/>
                <w:sz w:val="28"/>
                <w:szCs w:val="28"/>
                <w:lang w:eastAsia="ru-RU"/>
              </w:rPr>
            </w:pPr>
            <w:r w:rsidRPr="00B104F6">
              <w:rPr>
                <w:rFonts w:ascii="Times New Roman" w:eastAsia="Times New Roman" w:hAnsi="Times New Roman" w:cs="Times New Roman"/>
                <w:bCs/>
                <w:iCs/>
                <w:sz w:val="28"/>
                <w:szCs w:val="28"/>
                <w:lang w:eastAsia="ru-RU"/>
              </w:rPr>
              <w:t>- конкурс плакатов «Сохраним планету»</w:t>
            </w:r>
          </w:p>
          <w:p w:rsidR="00B104F6" w:rsidRPr="00B104F6" w:rsidRDefault="00B104F6" w:rsidP="00B104F6">
            <w:pPr>
              <w:jc w:val="both"/>
              <w:rPr>
                <w:rFonts w:ascii="Times New Roman" w:eastAsia="Times New Roman" w:hAnsi="Times New Roman" w:cs="Times New Roman"/>
                <w:bCs/>
                <w:iCs/>
                <w:sz w:val="28"/>
                <w:szCs w:val="28"/>
                <w:lang w:eastAsia="ru-RU"/>
              </w:rPr>
            </w:pPr>
            <w:r w:rsidRPr="00B104F6">
              <w:rPr>
                <w:rFonts w:ascii="Times New Roman" w:eastAsia="Times New Roman" w:hAnsi="Times New Roman" w:cs="Times New Roman"/>
                <w:bCs/>
                <w:iCs/>
                <w:sz w:val="28"/>
                <w:szCs w:val="28"/>
                <w:lang w:eastAsia="ru-RU"/>
              </w:rPr>
              <w:t>- Экологическая сказка</w:t>
            </w:r>
          </w:p>
          <w:p w:rsidR="00D910F7" w:rsidRDefault="00B104F6" w:rsidP="00B104F6">
            <w:pPr>
              <w:jc w:val="both"/>
              <w:rPr>
                <w:rFonts w:ascii="Times New Roman" w:eastAsia="Times New Roman" w:hAnsi="Times New Roman" w:cs="Times New Roman"/>
                <w:bCs/>
                <w:iCs/>
                <w:sz w:val="28"/>
                <w:szCs w:val="28"/>
                <w:lang w:eastAsia="ru-RU"/>
              </w:rPr>
            </w:pPr>
            <w:r w:rsidRPr="00B104F6">
              <w:rPr>
                <w:rFonts w:ascii="Times New Roman" w:eastAsia="Times New Roman" w:hAnsi="Times New Roman" w:cs="Times New Roman"/>
                <w:bCs/>
                <w:iCs/>
                <w:sz w:val="28"/>
                <w:szCs w:val="28"/>
                <w:lang w:eastAsia="ru-RU"/>
              </w:rPr>
              <w:t>-Экологический десант</w:t>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D910F7"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Вожатые</w:t>
            </w:r>
          </w:p>
        </w:tc>
      </w:tr>
      <w:tr w:rsidR="00EC32C0" w:rsidRPr="00B104F6" w:rsidTr="005B4975">
        <w:tc>
          <w:tcPr>
            <w:tcW w:w="10138" w:type="dxa"/>
            <w:gridSpan w:val="3"/>
          </w:tcPr>
          <w:p w:rsidR="00EC32C0" w:rsidRPr="00B104F6" w:rsidRDefault="00B104F6" w:rsidP="00B104F6">
            <w:pPr>
              <w:jc w:val="center"/>
              <w:rPr>
                <w:rFonts w:ascii="Times New Roman" w:eastAsia="Times New Roman" w:hAnsi="Times New Roman" w:cs="Times New Roman"/>
                <w:b/>
                <w:bCs/>
                <w:iCs/>
                <w:sz w:val="28"/>
                <w:szCs w:val="28"/>
                <w:lang w:eastAsia="ru-RU"/>
              </w:rPr>
            </w:pPr>
            <w:r w:rsidRPr="00B104F6">
              <w:rPr>
                <w:rFonts w:ascii="Times New Roman" w:eastAsia="Times New Roman" w:hAnsi="Times New Roman" w:cs="Times New Roman"/>
                <w:b/>
                <w:bCs/>
                <w:iCs/>
                <w:sz w:val="28"/>
                <w:szCs w:val="28"/>
                <w:lang w:eastAsia="ru-RU"/>
              </w:rPr>
              <w:t>День русской литературы</w:t>
            </w:r>
          </w:p>
        </w:tc>
      </w:tr>
      <w:tr w:rsidR="00EC32C0" w:rsidTr="005B4975">
        <w:tc>
          <w:tcPr>
            <w:tcW w:w="1384" w:type="dxa"/>
          </w:tcPr>
          <w:p w:rsidR="00EC32C0"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07.07.24</w:t>
            </w:r>
            <w:r w:rsidR="00EC32C0">
              <w:rPr>
                <w:rFonts w:ascii="Times New Roman" w:eastAsia="Times New Roman" w:hAnsi="Times New Roman" w:cs="Times New Roman"/>
                <w:bCs/>
                <w:iCs/>
                <w:sz w:val="28"/>
                <w:szCs w:val="28"/>
                <w:lang w:eastAsia="ru-RU"/>
              </w:rPr>
              <w:t>г.</w:t>
            </w:r>
          </w:p>
        </w:tc>
        <w:tc>
          <w:tcPr>
            <w:tcW w:w="6379" w:type="dxa"/>
          </w:tcPr>
          <w:p w:rsidR="00EC32C0" w:rsidRDefault="00B104F6" w:rsidP="006765E1">
            <w:pPr>
              <w:jc w:val="both"/>
              <w:rPr>
                <w:rFonts w:ascii="Times New Roman" w:eastAsia="Times New Roman" w:hAnsi="Times New Roman" w:cs="Times New Roman"/>
                <w:bCs/>
                <w:iCs/>
                <w:sz w:val="28"/>
                <w:szCs w:val="28"/>
                <w:lang w:eastAsia="ru-RU"/>
              </w:rPr>
            </w:pPr>
            <w:r w:rsidRPr="00B104F6">
              <w:rPr>
                <w:rFonts w:ascii="Times New Roman" w:eastAsia="Times New Roman" w:hAnsi="Times New Roman" w:cs="Times New Roman"/>
                <w:bCs/>
                <w:iCs/>
                <w:sz w:val="28"/>
                <w:szCs w:val="28"/>
                <w:lang w:eastAsia="ru-RU"/>
              </w:rPr>
              <w:t>- «Весёлая зарядка»</w:t>
            </w:r>
          </w:p>
          <w:p w:rsidR="00B104F6" w:rsidRDefault="00B104F6"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посещение библиотеки д/к АРЗИЛ</w:t>
            </w:r>
          </w:p>
          <w:p w:rsidR="00B104F6" w:rsidRDefault="00E6224D"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Работа кружка «Занимательный Английский»</w:t>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EC32C0"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Вожатые</w:t>
            </w:r>
          </w:p>
        </w:tc>
      </w:tr>
      <w:tr w:rsidR="00EC32C0" w:rsidRPr="00B104F6" w:rsidTr="005B4975">
        <w:tc>
          <w:tcPr>
            <w:tcW w:w="10138" w:type="dxa"/>
            <w:gridSpan w:val="3"/>
          </w:tcPr>
          <w:p w:rsidR="00EC32C0" w:rsidRPr="00B104F6" w:rsidRDefault="00B104F6" w:rsidP="00B104F6">
            <w:pPr>
              <w:jc w:val="center"/>
              <w:rPr>
                <w:rFonts w:ascii="Times New Roman" w:eastAsia="Times New Roman" w:hAnsi="Times New Roman" w:cs="Times New Roman"/>
                <w:b/>
                <w:bCs/>
                <w:iCs/>
                <w:sz w:val="28"/>
                <w:szCs w:val="28"/>
                <w:lang w:eastAsia="ru-RU"/>
              </w:rPr>
            </w:pPr>
            <w:r w:rsidRPr="00B104F6">
              <w:rPr>
                <w:rFonts w:ascii="Times New Roman" w:eastAsia="Times New Roman" w:hAnsi="Times New Roman" w:cs="Times New Roman"/>
                <w:b/>
                <w:bCs/>
                <w:iCs/>
                <w:sz w:val="28"/>
                <w:szCs w:val="28"/>
                <w:lang w:eastAsia="ru-RU"/>
              </w:rPr>
              <w:t>«День экскурсий»</w:t>
            </w:r>
          </w:p>
        </w:tc>
      </w:tr>
      <w:tr w:rsidR="00EC32C0" w:rsidTr="005B4975">
        <w:tc>
          <w:tcPr>
            <w:tcW w:w="1384" w:type="dxa"/>
          </w:tcPr>
          <w:p w:rsidR="00EC32C0"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08.07.24</w:t>
            </w:r>
            <w:r w:rsidR="00EC32C0">
              <w:rPr>
                <w:rFonts w:ascii="Times New Roman" w:eastAsia="Times New Roman" w:hAnsi="Times New Roman" w:cs="Times New Roman"/>
                <w:bCs/>
                <w:iCs/>
                <w:sz w:val="28"/>
                <w:szCs w:val="28"/>
                <w:lang w:eastAsia="ru-RU"/>
              </w:rPr>
              <w:t>г.</w:t>
            </w:r>
          </w:p>
        </w:tc>
        <w:tc>
          <w:tcPr>
            <w:tcW w:w="6379" w:type="dxa"/>
          </w:tcPr>
          <w:p w:rsidR="00EC32C0" w:rsidRDefault="00B104F6" w:rsidP="006765E1">
            <w:pPr>
              <w:jc w:val="both"/>
              <w:rPr>
                <w:rFonts w:ascii="Times New Roman" w:eastAsia="Times New Roman" w:hAnsi="Times New Roman" w:cs="Times New Roman"/>
                <w:bCs/>
                <w:iCs/>
                <w:sz w:val="28"/>
                <w:szCs w:val="28"/>
                <w:lang w:eastAsia="ru-RU"/>
              </w:rPr>
            </w:pPr>
            <w:r w:rsidRPr="00B104F6">
              <w:rPr>
                <w:rFonts w:ascii="Times New Roman" w:eastAsia="Times New Roman" w:hAnsi="Times New Roman" w:cs="Times New Roman"/>
                <w:bCs/>
                <w:iCs/>
                <w:sz w:val="28"/>
                <w:szCs w:val="28"/>
                <w:lang w:eastAsia="ru-RU"/>
              </w:rPr>
              <w:t>- «Весёлая зарядка»</w:t>
            </w:r>
          </w:p>
          <w:p w:rsidR="00B104F6" w:rsidRDefault="00B104F6"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посещение городского краеведческого музея</w:t>
            </w:r>
          </w:p>
          <w:p w:rsidR="00E6224D" w:rsidRDefault="00E6224D" w:rsidP="006765E1">
            <w:pPr>
              <w:jc w:val="both"/>
              <w:rPr>
                <w:rFonts w:ascii="Times New Roman" w:eastAsia="Times New Roman" w:hAnsi="Times New Roman" w:cs="Times New Roman"/>
                <w:bCs/>
                <w:iCs/>
                <w:sz w:val="28"/>
                <w:szCs w:val="28"/>
                <w:lang w:eastAsia="ru-RU"/>
              </w:rPr>
            </w:pPr>
            <w:r w:rsidRPr="00E6224D">
              <w:rPr>
                <w:rFonts w:ascii="Times New Roman" w:eastAsia="Times New Roman" w:hAnsi="Times New Roman" w:cs="Times New Roman"/>
                <w:bCs/>
                <w:iCs/>
                <w:sz w:val="28"/>
                <w:szCs w:val="28"/>
                <w:lang w:eastAsia="ru-RU"/>
              </w:rPr>
              <w:t>- Работа кружка «</w:t>
            </w:r>
            <w:proofErr w:type="gramStart"/>
            <w:r w:rsidRPr="00E6224D">
              <w:rPr>
                <w:rFonts w:ascii="Times New Roman" w:eastAsia="Times New Roman" w:hAnsi="Times New Roman" w:cs="Times New Roman"/>
                <w:bCs/>
                <w:iCs/>
                <w:sz w:val="28"/>
                <w:szCs w:val="28"/>
                <w:lang w:eastAsia="ru-RU"/>
              </w:rPr>
              <w:t>Очумелые</w:t>
            </w:r>
            <w:proofErr w:type="gramEnd"/>
            <w:r w:rsidRPr="00E6224D">
              <w:rPr>
                <w:rFonts w:ascii="Times New Roman" w:eastAsia="Times New Roman" w:hAnsi="Times New Roman" w:cs="Times New Roman"/>
                <w:bCs/>
                <w:iCs/>
                <w:sz w:val="28"/>
                <w:szCs w:val="28"/>
                <w:lang w:eastAsia="ru-RU"/>
              </w:rPr>
              <w:t xml:space="preserve"> ручки»</w:t>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EC32C0"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Вожатые</w:t>
            </w:r>
          </w:p>
        </w:tc>
      </w:tr>
      <w:tr w:rsidR="00EC32C0" w:rsidRPr="000E6415" w:rsidTr="005B4975">
        <w:tc>
          <w:tcPr>
            <w:tcW w:w="10138" w:type="dxa"/>
            <w:gridSpan w:val="3"/>
          </w:tcPr>
          <w:p w:rsidR="00EC32C0" w:rsidRPr="000E6415" w:rsidRDefault="000E6415" w:rsidP="000E6415">
            <w:pPr>
              <w:jc w:val="center"/>
              <w:rPr>
                <w:rFonts w:ascii="Times New Roman" w:eastAsia="Times New Roman" w:hAnsi="Times New Roman" w:cs="Times New Roman"/>
                <w:b/>
                <w:bCs/>
                <w:iCs/>
                <w:sz w:val="28"/>
                <w:szCs w:val="28"/>
                <w:lang w:eastAsia="ru-RU"/>
              </w:rPr>
            </w:pPr>
            <w:r w:rsidRPr="000E6415">
              <w:rPr>
                <w:rFonts w:ascii="Times New Roman" w:eastAsia="Times New Roman" w:hAnsi="Times New Roman" w:cs="Times New Roman"/>
                <w:b/>
                <w:bCs/>
                <w:iCs/>
                <w:sz w:val="28"/>
                <w:szCs w:val="28"/>
                <w:lang w:eastAsia="ru-RU"/>
              </w:rPr>
              <w:t>Единый день безопасности</w:t>
            </w:r>
          </w:p>
        </w:tc>
      </w:tr>
      <w:tr w:rsidR="00EC32C0" w:rsidTr="005B4975">
        <w:tc>
          <w:tcPr>
            <w:tcW w:w="1384" w:type="dxa"/>
          </w:tcPr>
          <w:p w:rsidR="00EC32C0"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09.07.24</w:t>
            </w:r>
            <w:r w:rsidR="00EC32C0">
              <w:rPr>
                <w:rFonts w:ascii="Times New Roman" w:eastAsia="Times New Roman" w:hAnsi="Times New Roman" w:cs="Times New Roman"/>
                <w:bCs/>
                <w:iCs/>
                <w:sz w:val="28"/>
                <w:szCs w:val="28"/>
                <w:lang w:eastAsia="ru-RU"/>
              </w:rPr>
              <w:t>г.</w:t>
            </w:r>
          </w:p>
        </w:tc>
        <w:tc>
          <w:tcPr>
            <w:tcW w:w="6379" w:type="dxa"/>
          </w:tcPr>
          <w:p w:rsidR="00EC32C0" w:rsidRDefault="00B104F6" w:rsidP="006765E1">
            <w:pPr>
              <w:jc w:val="both"/>
              <w:rPr>
                <w:rFonts w:ascii="Times New Roman" w:eastAsia="Times New Roman" w:hAnsi="Times New Roman" w:cs="Times New Roman"/>
                <w:bCs/>
                <w:iCs/>
                <w:sz w:val="28"/>
                <w:szCs w:val="28"/>
                <w:lang w:eastAsia="ru-RU"/>
              </w:rPr>
            </w:pPr>
            <w:r w:rsidRPr="00B104F6">
              <w:rPr>
                <w:rFonts w:ascii="Times New Roman" w:eastAsia="Times New Roman" w:hAnsi="Times New Roman" w:cs="Times New Roman"/>
                <w:bCs/>
                <w:iCs/>
                <w:sz w:val="28"/>
                <w:szCs w:val="28"/>
                <w:lang w:eastAsia="ru-RU"/>
              </w:rPr>
              <w:t>- «Весёлая зарядка»</w:t>
            </w:r>
          </w:p>
          <w:p w:rsidR="000E6415" w:rsidRDefault="000E641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Беседы по безопасности</w:t>
            </w:r>
          </w:p>
          <w:p w:rsidR="000E6415" w:rsidRDefault="000E6415" w:rsidP="000E6415">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С</w:t>
            </w:r>
            <w:r w:rsidRPr="000E6415">
              <w:rPr>
                <w:rFonts w:ascii="Times New Roman" w:eastAsia="Times New Roman" w:hAnsi="Times New Roman" w:cs="Times New Roman"/>
                <w:bCs/>
                <w:iCs/>
                <w:sz w:val="28"/>
                <w:szCs w:val="28"/>
                <w:lang w:eastAsia="ru-RU"/>
              </w:rPr>
              <w:t>оревнования юных велосипедистов «Безопасное колесо»</w:t>
            </w:r>
            <w:r>
              <w:rPr>
                <w:rFonts w:ascii="Times New Roman" w:eastAsia="Times New Roman" w:hAnsi="Times New Roman" w:cs="Times New Roman"/>
                <w:bCs/>
                <w:iCs/>
                <w:sz w:val="28"/>
                <w:szCs w:val="28"/>
                <w:lang w:eastAsia="ru-RU"/>
              </w:rPr>
              <w:t xml:space="preserve"> </w:t>
            </w:r>
          </w:p>
          <w:p w:rsidR="000E6415" w:rsidRPr="000E6415" w:rsidRDefault="000E6415" w:rsidP="000E6415">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B104F6">
              <w:rPr>
                <w:rFonts w:ascii="Times New Roman" w:eastAsia="Times New Roman" w:hAnsi="Times New Roman" w:cs="Times New Roman"/>
                <w:bCs/>
                <w:iCs/>
                <w:sz w:val="28"/>
                <w:szCs w:val="28"/>
                <w:lang w:eastAsia="ru-RU"/>
              </w:rPr>
              <w:t>Встреча с инспектором ГИБДД</w:t>
            </w:r>
          </w:p>
          <w:p w:rsidR="000E6415" w:rsidRPr="000E6415" w:rsidRDefault="000E6415" w:rsidP="000E6415">
            <w:pPr>
              <w:jc w:val="both"/>
              <w:rPr>
                <w:rFonts w:ascii="Times New Roman" w:eastAsia="Times New Roman" w:hAnsi="Times New Roman" w:cs="Times New Roman"/>
                <w:bCs/>
                <w:iCs/>
                <w:sz w:val="28"/>
                <w:szCs w:val="28"/>
                <w:lang w:eastAsia="ru-RU"/>
              </w:rPr>
            </w:pPr>
            <w:r w:rsidRPr="000E6415">
              <w:rPr>
                <w:rFonts w:ascii="Times New Roman" w:eastAsia="Times New Roman" w:hAnsi="Times New Roman" w:cs="Times New Roman"/>
                <w:bCs/>
                <w:iCs/>
                <w:sz w:val="28"/>
                <w:szCs w:val="28"/>
                <w:lang w:eastAsia="ru-RU"/>
              </w:rPr>
              <w:t>- Спортивные игры</w:t>
            </w:r>
          </w:p>
          <w:p w:rsidR="00B104F6" w:rsidRDefault="000E6415" w:rsidP="006765E1">
            <w:pPr>
              <w:jc w:val="both"/>
              <w:rPr>
                <w:rFonts w:ascii="Times New Roman" w:eastAsia="Times New Roman" w:hAnsi="Times New Roman" w:cs="Times New Roman"/>
                <w:bCs/>
                <w:iCs/>
                <w:sz w:val="28"/>
                <w:szCs w:val="28"/>
                <w:lang w:eastAsia="ru-RU"/>
              </w:rPr>
            </w:pPr>
            <w:r w:rsidRPr="000E6415">
              <w:rPr>
                <w:rFonts w:ascii="Times New Roman" w:eastAsia="Times New Roman" w:hAnsi="Times New Roman" w:cs="Times New Roman"/>
                <w:bCs/>
                <w:iCs/>
                <w:sz w:val="28"/>
                <w:szCs w:val="28"/>
                <w:lang w:eastAsia="ru-RU"/>
              </w:rPr>
              <w:t xml:space="preserve">- Состязание «Делай с нами, делай, как мы, делай, </w:t>
            </w:r>
            <w:r w:rsidRPr="000E6415">
              <w:rPr>
                <w:rFonts w:ascii="Times New Roman" w:eastAsia="Times New Roman" w:hAnsi="Times New Roman" w:cs="Times New Roman"/>
                <w:bCs/>
                <w:iCs/>
                <w:sz w:val="28"/>
                <w:szCs w:val="28"/>
                <w:lang w:eastAsia="ru-RU"/>
              </w:rPr>
              <w:lastRenderedPageBreak/>
              <w:t>лучше нас!»</w:t>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lastRenderedPageBreak/>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EC32C0"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Вожатые</w:t>
            </w:r>
          </w:p>
        </w:tc>
      </w:tr>
      <w:tr w:rsidR="00EC32C0" w:rsidRPr="000E6415" w:rsidTr="005B4975">
        <w:tc>
          <w:tcPr>
            <w:tcW w:w="10138" w:type="dxa"/>
            <w:gridSpan w:val="3"/>
          </w:tcPr>
          <w:p w:rsidR="00EC32C0" w:rsidRPr="000E6415" w:rsidRDefault="000E6415" w:rsidP="000E6415">
            <w:pPr>
              <w:jc w:val="center"/>
              <w:rPr>
                <w:rFonts w:ascii="Times New Roman" w:eastAsia="Times New Roman" w:hAnsi="Times New Roman" w:cs="Times New Roman"/>
                <w:b/>
                <w:bCs/>
                <w:iCs/>
                <w:sz w:val="28"/>
                <w:szCs w:val="28"/>
                <w:lang w:eastAsia="ru-RU"/>
              </w:rPr>
            </w:pPr>
            <w:r w:rsidRPr="000E6415">
              <w:rPr>
                <w:rFonts w:ascii="Times New Roman" w:eastAsia="Times New Roman" w:hAnsi="Times New Roman" w:cs="Times New Roman"/>
                <w:b/>
                <w:bCs/>
                <w:iCs/>
                <w:sz w:val="28"/>
                <w:szCs w:val="28"/>
                <w:lang w:eastAsia="ru-RU"/>
              </w:rPr>
              <w:lastRenderedPageBreak/>
              <w:t>День здоровья</w:t>
            </w:r>
          </w:p>
        </w:tc>
      </w:tr>
      <w:tr w:rsidR="00EC32C0" w:rsidTr="005B4975">
        <w:tc>
          <w:tcPr>
            <w:tcW w:w="1384" w:type="dxa"/>
          </w:tcPr>
          <w:p w:rsidR="00EC32C0"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10.07.24</w:t>
            </w:r>
            <w:r w:rsidR="00EC32C0">
              <w:rPr>
                <w:rFonts w:ascii="Times New Roman" w:eastAsia="Times New Roman" w:hAnsi="Times New Roman" w:cs="Times New Roman"/>
                <w:bCs/>
                <w:iCs/>
                <w:sz w:val="28"/>
                <w:szCs w:val="28"/>
                <w:lang w:eastAsia="ru-RU"/>
              </w:rPr>
              <w:t>г.</w:t>
            </w:r>
          </w:p>
        </w:tc>
        <w:tc>
          <w:tcPr>
            <w:tcW w:w="6379" w:type="dxa"/>
          </w:tcPr>
          <w:p w:rsidR="00EC32C0" w:rsidRDefault="00B104F6" w:rsidP="006765E1">
            <w:pPr>
              <w:jc w:val="both"/>
              <w:rPr>
                <w:rFonts w:ascii="Times New Roman" w:eastAsia="Times New Roman" w:hAnsi="Times New Roman" w:cs="Times New Roman"/>
                <w:bCs/>
                <w:iCs/>
                <w:sz w:val="28"/>
                <w:szCs w:val="28"/>
                <w:lang w:eastAsia="ru-RU"/>
              </w:rPr>
            </w:pPr>
            <w:r w:rsidRPr="00B104F6">
              <w:rPr>
                <w:rFonts w:ascii="Times New Roman" w:eastAsia="Times New Roman" w:hAnsi="Times New Roman" w:cs="Times New Roman"/>
                <w:bCs/>
                <w:iCs/>
                <w:sz w:val="28"/>
                <w:szCs w:val="28"/>
                <w:lang w:eastAsia="ru-RU"/>
              </w:rPr>
              <w:t>- «Весёлая зарядка»</w:t>
            </w:r>
          </w:p>
          <w:p w:rsidR="000E6415" w:rsidRDefault="000E641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Беседа по безопасности при спортивных играх</w:t>
            </w:r>
          </w:p>
          <w:p w:rsidR="000E6415" w:rsidRDefault="000E641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Малая спартакиада</w:t>
            </w:r>
          </w:p>
          <w:p w:rsidR="000E6415" w:rsidRPr="000E6415" w:rsidRDefault="000E6415" w:rsidP="000E6415">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0E6415">
              <w:rPr>
                <w:rFonts w:ascii="Times New Roman" w:eastAsia="Times New Roman" w:hAnsi="Times New Roman" w:cs="Times New Roman"/>
                <w:bCs/>
                <w:iCs/>
                <w:sz w:val="28"/>
                <w:szCs w:val="28"/>
                <w:lang w:eastAsia="ru-RU"/>
              </w:rPr>
              <w:t xml:space="preserve">Турнир знатоков </w:t>
            </w:r>
            <w:r>
              <w:rPr>
                <w:rFonts w:ascii="Times New Roman" w:eastAsia="Times New Roman" w:hAnsi="Times New Roman" w:cs="Times New Roman"/>
                <w:bCs/>
                <w:iCs/>
                <w:sz w:val="28"/>
                <w:szCs w:val="28"/>
                <w:lang w:eastAsia="ru-RU"/>
              </w:rPr>
              <w:t>спорта</w:t>
            </w:r>
          </w:p>
          <w:p w:rsidR="000E6415" w:rsidRDefault="000E6415" w:rsidP="000E6415">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0E6415">
              <w:rPr>
                <w:rFonts w:ascii="Times New Roman" w:eastAsia="Times New Roman" w:hAnsi="Times New Roman" w:cs="Times New Roman"/>
                <w:bCs/>
                <w:iCs/>
                <w:sz w:val="28"/>
                <w:szCs w:val="28"/>
                <w:lang w:eastAsia="ru-RU"/>
              </w:rPr>
              <w:t>Подвижные игры на свежем воздухе</w:t>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EC32C0"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Вожатые</w:t>
            </w:r>
          </w:p>
        </w:tc>
      </w:tr>
      <w:tr w:rsidR="000E6415" w:rsidRPr="00B94963" w:rsidTr="005B4975">
        <w:tc>
          <w:tcPr>
            <w:tcW w:w="10138" w:type="dxa"/>
            <w:gridSpan w:val="3"/>
          </w:tcPr>
          <w:p w:rsidR="000E6415" w:rsidRPr="00B94963" w:rsidRDefault="00B94963" w:rsidP="00B94963">
            <w:pPr>
              <w:jc w:val="center"/>
              <w:rPr>
                <w:rFonts w:ascii="Times New Roman" w:eastAsia="Times New Roman" w:hAnsi="Times New Roman" w:cs="Times New Roman"/>
                <w:b/>
                <w:bCs/>
                <w:iCs/>
                <w:sz w:val="28"/>
                <w:szCs w:val="28"/>
                <w:lang w:eastAsia="ru-RU"/>
              </w:rPr>
            </w:pPr>
            <w:r w:rsidRPr="00B94963">
              <w:rPr>
                <w:rFonts w:ascii="Times New Roman" w:eastAsia="Times New Roman" w:hAnsi="Times New Roman" w:cs="Times New Roman"/>
                <w:b/>
                <w:bCs/>
                <w:iCs/>
                <w:sz w:val="28"/>
                <w:szCs w:val="28"/>
                <w:lang w:eastAsia="ru-RU"/>
              </w:rPr>
              <w:t>День друзей</w:t>
            </w:r>
          </w:p>
        </w:tc>
      </w:tr>
      <w:tr w:rsidR="000E6415" w:rsidTr="005B4975">
        <w:tc>
          <w:tcPr>
            <w:tcW w:w="1384" w:type="dxa"/>
          </w:tcPr>
          <w:p w:rsidR="000E6415"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12.07.24</w:t>
            </w:r>
            <w:r w:rsidR="000E6415">
              <w:rPr>
                <w:rFonts w:ascii="Times New Roman" w:eastAsia="Times New Roman" w:hAnsi="Times New Roman" w:cs="Times New Roman"/>
                <w:bCs/>
                <w:iCs/>
                <w:sz w:val="28"/>
                <w:szCs w:val="28"/>
                <w:lang w:eastAsia="ru-RU"/>
              </w:rPr>
              <w:t>г.</w:t>
            </w:r>
          </w:p>
        </w:tc>
        <w:tc>
          <w:tcPr>
            <w:tcW w:w="6379" w:type="dxa"/>
          </w:tcPr>
          <w:p w:rsidR="00B94963" w:rsidRDefault="000E6415" w:rsidP="00B94963">
            <w:pPr>
              <w:jc w:val="both"/>
              <w:rPr>
                <w:rFonts w:ascii="Times New Roman" w:eastAsia="Times New Roman" w:hAnsi="Times New Roman" w:cs="Times New Roman"/>
                <w:bCs/>
                <w:iCs/>
                <w:sz w:val="28"/>
                <w:szCs w:val="28"/>
                <w:lang w:eastAsia="ru-RU"/>
              </w:rPr>
            </w:pPr>
            <w:r w:rsidRPr="000E6415">
              <w:rPr>
                <w:rFonts w:ascii="Times New Roman" w:eastAsia="Times New Roman" w:hAnsi="Times New Roman" w:cs="Times New Roman"/>
                <w:bCs/>
                <w:iCs/>
                <w:sz w:val="28"/>
                <w:szCs w:val="28"/>
                <w:lang w:eastAsia="ru-RU"/>
              </w:rPr>
              <w:t>- «Весёлая зарядка»</w:t>
            </w:r>
            <w:r w:rsidR="00B94963" w:rsidRPr="00B94963">
              <w:rPr>
                <w:rFonts w:ascii="Times New Roman" w:eastAsia="Times New Roman" w:hAnsi="Times New Roman" w:cs="Times New Roman"/>
                <w:bCs/>
                <w:iCs/>
                <w:sz w:val="28"/>
                <w:szCs w:val="28"/>
                <w:lang w:eastAsia="ru-RU"/>
              </w:rPr>
              <w:t xml:space="preserve"> </w:t>
            </w:r>
          </w:p>
          <w:p w:rsidR="00B94963" w:rsidRDefault="00B94963" w:rsidP="00B94963">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B94963">
              <w:rPr>
                <w:rFonts w:ascii="Times New Roman" w:eastAsia="Times New Roman" w:hAnsi="Times New Roman" w:cs="Times New Roman"/>
                <w:bCs/>
                <w:iCs/>
                <w:sz w:val="28"/>
                <w:szCs w:val="28"/>
                <w:lang w:eastAsia="ru-RU"/>
              </w:rPr>
              <w:t xml:space="preserve">Минутка здоровья «Мои </w:t>
            </w:r>
            <w:proofErr w:type="gramStart"/>
            <w:r w:rsidRPr="00B94963">
              <w:rPr>
                <w:rFonts w:ascii="Times New Roman" w:eastAsia="Times New Roman" w:hAnsi="Times New Roman" w:cs="Times New Roman"/>
                <w:bCs/>
                <w:iCs/>
                <w:sz w:val="28"/>
                <w:szCs w:val="28"/>
                <w:lang w:eastAsia="ru-RU"/>
              </w:rPr>
              <w:t>нервы-мои</w:t>
            </w:r>
            <w:proofErr w:type="gramEnd"/>
            <w:r w:rsidRPr="00B94963">
              <w:rPr>
                <w:rFonts w:ascii="Times New Roman" w:eastAsia="Times New Roman" w:hAnsi="Times New Roman" w:cs="Times New Roman"/>
                <w:bCs/>
                <w:iCs/>
                <w:sz w:val="28"/>
                <w:szCs w:val="28"/>
                <w:lang w:eastAsia="ru-RU"/>
              </w:rPr>
              <w:t xml:space="preserve"> скакуны…»</w:t>
            </w:r>
          </w:p>
          <w:p w:rsidR="00B94963" w:rsidRPr="00B94963" w:rsidRDefault="00B94963" w:rsidP="00B94963">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Посещение городского парка Дружбы</w:t>
            </w:r>
          </w:p>
          <w:p w:rsidR="00B94963" w:rsidRPr="00B94963" w:rsidRDefault="00B94963" w:rsidP="00B94963">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B94963">
              <w:rPr>
                <w:rFonts w:ascii="Times New Roman" w:eastAsia="Times New Roman" w:hAnsi="Times New Roman" w:cs="Times New Roman"/>
                <w:bCs/>
                <w:iCs/>
                <w:sz w:val="28"/>
                <w:szCs w:val="28"/>
                <w:lang w:eastAsia="ru-RU"/>
              </w:rPr>
              <w:t>Игровая программа «Сто затей для ста друзей»</w:t>
            </w:r>
          </w:p>
          <w:p w:rsidR="00B94963" w:rsidRPr="00B94963" w:rsidRDefault="00B94963" w:rsidP="00B94963">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B94963">
              <w:rPr>
                <w:rFonts w:ascii="Times New Roman" w:eastAsia="Times New Roman" w:hAnsi="Times New Roman" w:cs="Times New Roman"/>
                <w:bCs/>
                <w:iCs/>
                <w:sz w:val="28"/>
                <w:szCs w:val="28"/>
                <w:lang w:eastAsia="ru-RU"/>
              </w:rPr>
              <w:t>Конкурс цветных карандашей «Любимый герой мультфильма»</w:t>
            </w:r>
          </w:p>
          <w:p w:rsidR="00B94963" w:rsidRDefault="00B94963" w:rsidP="00B94963">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Подвижные игры на воздухе.</w:t>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0E6415"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Вожатые</w:t>
            </w:r>
          </w:p>
        </w:tc>
      </w:tr>
      <w:tr w:rsidR="000E6415" w:rsidTr="005B4975">
        <w:tc>
          <w:tcPr>
            <w:tcW w:w="10138" w:type="dxa"/>
            <w:gridSpan w:val="3"/>
          </w:tcPr>
          <w:p w:rsidR="000E6415" w:rsidRPr="00E6224D" w:rsidRDefault="00E6224D" w:rsidP="00E6224D">
            <w:pPr>
              <w:jc w:val="center"/>
              <w:rPr>
                <w:rFonts w:ascii="Times New Roman" w:eastAsia="Times New Roman" w:hAnsi="Times New Roman" w:cs="Times New Roman"/>
                <w:b/>
                <w:bCs/>
                <w:iCs/>
                <w:sz w:val="28"/>
                <w:szCs w:val="28"/>
                <w:lang w:eastAsia="ru-RU"/>
              </w:rPr>
            </w:pPr>
            <w:r w:rsidRPr="00E6224D">
              <w:rPr>
                <w:rFonts w:ascii="Times New Roman" w:eastAsia="Times New Roman" w:hAnsi="Times New Roman" w:cs="Times New Roman"/>
                <w:b/>
                <w:bCs/>
                <w:iCs/>
                <w:sz w:val="28"/>
                <w:szCs w:val="28"/>
                <w:lang w:eastAsia="ru-RU"/>
              </w:rPr>
              <w:t>День тайных посланий</w:t>
            </w:r>
          </w:p>
        </w:tc>
      </w:tr>
      <w:tr w:rsidR="000E6415" w:rsidTr="005B4975">
        <w:tc>
          <w:tcPr>
            <w:tcW w:w="1384" w:type="dxa"/>
          </w:tcPr>
          <w:p w:rsidR="000E6415"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13.07.24</w:t>
            </w:r>
            <w:r w:rsidR="000E6415">
              <w:rPr>
                <w:rFonts w:ascii="Times New Roman" w:eastAsia="Times New Roman" w:hAnsi="Times New Roman" w:cs="Times New Roman"/>
                <w:bCs/>
                <w:iCs/>
                <w:sz w:val="28"/>
                <w:szCs w:val="28"/>
                <w:lang w:eastAsia="ru-RU"/>
              </w:rPr>
              <w:t>г.</w:t>
            </w:r>
          </w:p>
        </w:tc>
        <w:tc>
          <w:tcPr>
            <w:tcW w:w="6379" w:type="dxa"/>
          </w:tcPr>
          <w:p w:rsidR="000E6415" w:rsidRDefault="000E6415" w:rsidP="006765E1">
            <w:pPr>
              <w:jc w:val="both"/>
              <w:rPr>
                <w:rFonts w:ascii="Times New Roman" w:eastAsia="Times New Roman" w:hAnsi="Times New Roman" w:cs="Times New Roman"/>
                <w:bCs/>
                <w:iCs/>
                <w:sz w:val="28"/>
                <w:szCs w:val="28"/>
                <w:lang w:eastAsia="ru-RU"/>
              </w:rPr>
            </w:pPr>
            <w:r w:rsidRPr="000E6415">
              <w:rPr>
                <w:rFonts w:ascii="Times New Roman" w:eastAsia="Times New Roman" w:hAnsi="Times New Roman" w:cs="Times New Roman"/>
                <w:bCs/>
                <w:iCs/>
                <w:sz w:val="28"/>
                <w:szCs w:val="28"/>
                <w:lang w:eastAsia="ru-RU"/>
              </w:rPr>
              <w:t>- «Весёлая зарядка»</w:t>
            </w:r>
          </w:p>
          <w:p w:rsidR="00E6224D" w:rsidRDefault="00E6224D" w:rsidP="00E6224D">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E6224D">
              <w:rPr>
                <w:rFonts w:ascii="Times New Roman" w:eastAsia="Times New Roman" w:hAnsi="Times New Roman" w:cs="Times New Roman"/>
                <w:bCs/>
                <w:iCs/>
                <w:sz w:val="28"/>
                <w:szCs w:val="28"/>
                <w:lang w:eastAsia="ru-RU"/>
              </w:rPr>
              <w:t>Минутка здоровья «Витамины на грядке»</w:t>
            </w:r>
          </w:p>
          <w:p w:rsidR="00E6224D" w:rsidRPr="00E6224D" w:rsidRDefault="00E6224D" w:rsidP="00E6224D">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Посещение городского парка</w:t>
            </w:r>
          </w:p>
          <w:p w:rsidR="00E6224D" w:rsidRPr="00E6224D" w:rsidRDefault="00E6224D" w:rsidP="00E6224D">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E6224D">
              <w:rPr>
                <w:rFonts w:ascii="Times New Roman" w:eastAsia="Times New Roman" w:hAnsi="Times New Roman" w:cs="Times New Roman"/>
                <w:bCs/>
                <w:iCs/>
                <w:sz w:val="28"/>
                <w:szCs w:val="28"/>
                <w:lang w:eastAsia="ru-RU"/>
              </w:rPr>
              <w:t>Акция «Просто так»</w:t>
            </w:r>
          </w:p>
          <w:p w:rsidR="00E6224D" w:rsidRDefault="00E6224D" w:rsidP="00E6224D">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Подвижные игры на воздухе.</w:t>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0E6415"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Вожатые</w:t>
            </w:r>
          </w:p>
        </w:tc>
      </w:tr>
      <w:tr w:rsidR="000E6415" w:rsidRPr="00B94963" w:rsidTr="005B4975">
        <w:tc>
          <w:tcPr>
            <w:tcW w:w="10138" w:type="dxa"/>
            <w:gridSpan w:val="3"/>
          </w:tcPr>
          <w:p w:rsidR="000E6415" w:rsidRPr="00B94963" w:rsidRDefault="00B94963" w:rsidP="00B94963">
            <w:pPr>
              <w:jc w:val="center"/>
              <w:rPr>
                <w:rFonts w:ascii="Times New Roman" w:eastAsia="Times New Roman" w:hAnsi="Times New Roman" w:cs="Times New Roman"/>
                <w:b/>
                <w:bCs/>
                <w:iCs/>
                <w:sz w:val="28"/>
                <w:szCs w:val="28"/>
                <w:lang w:eastAsia="ru-RU"/>
              </w:rPr>
            </w:pPr>
            <w:r w:rsidRPr="00B94963">
              <w:rPr>
                <w:rFonts w:ascii="Times New Roman" w:eastAsia="Times New Roman" w:hAnsi="Times New Roman" w:cs="Times New Roman"/>
                <w:b/>
                <w:bCs/>
                <w:iCs/>
                <w:sz w:val="28"/>
                <w:szCs w:val="28"/>
                <w:lang w:eastAsia="ru-RU"/>
              </w:rPr>
              <w:t>День изобретателя</w:t>
            </w:r>
            <w:r w:rsidRPr="00B94963">
              <w:rPr>
                <w:rFonts w:ascii="Times New Roman" w:eastAsia="Times New Roman" w:hAnsi="Times New Roman" w:cs="Times New Roman"/>
                <w:b/>
                <w:bCs/>
                <w:iCs/>
                <w:sz w:val="28"/>
                <w:szCs w:val="28"/>
                <w:lang w:eastAsia="ru-RU"/>
              </w:rPr>
              <w:tab/>
            </w:r>
            <w:r w:rsidRPr="00B94963">
              <w:rPr>
                <w:rFonts w:ascii="Times New Roman" w:eastAsia="Times New Roman" w:hAnsi="Times New Roman" w:cs="Times New Roman"/>
                <w:b/>
                <w:bCs/>
                <w:iCs/>
                <w:sz w:val="28"/>
                <w:szCs w:val="28"/>
                <w:lang w:eastAsia="ru-RU"/>
              </w:rPr>
              <w:tab/>
            </w:r>
          </w:p>
        </w:tc>
      </w:tr>
      <w:tr w:rsidR="000E6415" w:rsidTr="005B4975">
        <w:tc>
          <w:tcPr>
            <w:tcW w:w="1384" w:type="dxa"/>
          </w:tcPr>
          <w:p w:rsidR="000E6415"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14.07.24г.</w:t>
            </w:r>
          </w:p>
        </w:tc>
        <w:tc>
          <w:tcPr>
            <w:tcW w:w="6379" w:type="dxa"/>
          </w:tcPr>
          <w:p w:rsidR="000E6415" w:rsidRDefault="000E6415" w:rsidP="006765E1">
            <w:pPr>
              <w:jc w:val="both"/>
              <w:rPr>
                <w:rFonts w:ascii="Times New Roman" w:eastAsia="Times New Roman" w:hAnsi="Times New Roman" w:cs="Times New Roman"/>
                <w:bCs/>
                <w:iCs/>
                <w:sz w:val="28"/>
                <w:szCs w:val="28"/>
                <w:lang w:eastAsia="ru-RU"/>
              </w:rPr>
            </w:pPr>
            <w:r w:rsidRPr="000E6415">
              <w:rPr>
                <w:rFonts w:ascii="Times New Roman" w:eastAsia="Times New Roman" w:hAnsi="Times New Roman" w:cs="Times New Roman"/>
                <w:bCs/>
                <w:iCs/>
                <w:sz w:val="28"/>
                <w:szCs w:val="28"/>
                <w:lang w:eastAsia="ru-RU"/>
              </w:rPr>
              <w:t>- «Весёлая зарядка»</w:t>
            </w:r>
          </w:p>
          <w:p w:rsidR="00B94963" w:rsidRDefault="00B94963" w:rsidP="00B94963">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B94963">
              <w:rPr>
                <w:rFonts w:ascii="Times New Roman" w:eastAsia="Times New Roman" w:hAnsi="Times New Roman" w:cs="Times New Roman"/>
                <w:bCs/>
                <w:iCs/>
                <w:sz w:val="28"/>
                <w:szCs w:val="28"/>
                <w:lang w:eastAsia="ru-RU"/>
              </w:rPr>
              <w:t>Познавательная презентация «Дети-изобретатели»</w:t>
            </w:r>
          </w:p>
          <w:p w:rsidR="00B94963" w:rsidRPr="00B94963" w:rsidRDefault="00B94963" w:rsidP="00B94963">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Работа кружка «</w:t>
            </w:r>
            <w:proofErr w:type="gramStart"/>
            <w:r>
              <w:rPr>
                <w:rFonts w:ascii="Times New Roman" w:eastAsia="Times New Roman" w:hAnsi="Times New Roman" w:cs="Times New Roman"/>
                <w:bCs/>
                <w:iCs/>
                <w:sz w:val="28"/>
                <w:szCs w:val="28"/>
                <w:lang w:eastAsia="ru-RU"/>
              </w:rPr>
              <w:t>Очумелые</w:t>
            </w:r>
            <w:proofErr w:type="gramEnd"/>
            <w:r>
              <w:rPr>
                <w:rFonts w:ascii="Times New Roman" w:eastAsia="Times New Roman" w:hAnsi="Times New Roman" w:cs="Times New Roman"/>
                <w:bCs/>
                <w:iCs/>
                <w:sz w:val="28"/>
                <w:szCs w:val="28"/>
                <w:lang w:eastAsia="ru-RU"/>
              </w:rPr>
              <w:t xml:space="preserve"> ручки»</w:t>
            </w:r>
          </w:p>
          <w:p w:rsidR="00B94963" w:rsidRPr="00B94963" w:rsidRDefault="00B94963" w:rsidP="00B94963">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B94963">
              <w:rPr>
                <w:rFonts w:ascii="Times New Roman" w:eastAsia="Times New Roman" w:hAnsi="Times New Roman" w:cs="Times New Roman"/>
                <w:bCs/>
                <w:iCs/>
                <w:sz w:val="28"/>
                <w:szCs w:val="28"/>
                <w:lang w:eastAsia="ru-RU"/>
              </w:rPr>
              <w:t>Конкурс-выставка "Своими руками" (поделки из бросового материала) / Конкурс умельцев «</w:t>
            </w:r>
            <w:proofErr w:type="spellStart"/>
            <w:r w:rsidRPr="00B94963">
              <w:rPr>
                <w:rFonts w:ascii="Times New Roman" w:eastAsia="Times New Roman" w:hAnsi="Times New Roman" w:cs="Times New Roman"/>
                <w:bCs/>
                <w:iCs/>
                <w:sz w:val="28"/>
                <w:szCs w:val="28"/>
                <w:lang w:eastAsia="ru-RU"/>
              </w:rPr>
              <w:t>Купавинский</w:t>
            </w:r>
            <w:proofErr w:type="spellEnd"/>
            <w:r w:rsidRPr="00B94963">
              <w:rPr>
                <w:rFonts w:ascii="Times New Roman" w:eastAsia="Times New Roman" w:hAnsi="Times New Roman" w:cs="Times New Roman"/>
                <w:bCs/>
                <w:iCs/>
                <w:sz w:val="28"/>
                <w:szCs w:val="28"/>
                <w:lang w:eastAsia="ru-RU"/>
              </w:rPr>
              <w:t xml:space="preserve"> сувенир»</w:t>
            </w:r>
          </w:p>
          <w:p w:rsidR="00B94963" w:rsidRPr="00B94963" w:rsidRDefault="00B94963" w:rsidP="00B94963">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B94963">
              <w:rPr>
                <w:rFonts w:ascii="Times New Roman" w:eastAsia="Times New Roman" w:hAnsi="Times New Roman" w:cs="Times New Roman"/>
                <w:bCs/>
                <w:iCs/>
                <w:sz w:val="28"/>
                <w:szCs w:val="28"/>
                <w:lang w:eastAsia="ru-RU"/>
              </w:rPr>
              <w:t>Игры, конкурсы «Ярмарка идей»</w:t>
            </w:r>
          </w:p>
          <w:p w:rsidR="00B94963" w:rsidRDefault="00B94963" w:rsidP="00B94963">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Подвижные игры на воздухе.</w:t>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0E6415"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Вожатые</w:t>
            </w:r>
          </w:p>
        </w:tc>
      </w:tr>
      <w:tr w:rsidR="000E6415" w:rsidRPr="000E6415" w:rsidTr="005B4975">
        <w:tc>
          <w:tcPr>
            <w:tcW w:w="10138" w:type="dxa"/>
            <w:gridSpan w:val="3"/>
          </w:tcPr>
          <w:p w:rsidR="000E6415" w:rsidRPr="000E6415" w:rsidRDefault="000E6415" w:rsidP="000E6415">
            <w:pPr>
              <w:jc w:val="center"/>
              <w:rPr>
                <w:rFonts w:ascii="Times New Roman" w:eastAsia="Times New Roman" w:hAnsi="Times New Roman" w:cs="Times New Roman"/>
                <w:b/>
                <w:bCs/>
                <w:iCs/>
                <w:sz w:val="28"/>
                <w:szCs w:val="28"/>
                <w:lang w:eastAsia="ru-RU"/>
              </w:rPr>
            </w:pPr>
            <w:r w:rsidRPr="000E6415">
              <w:rPr>
                <w:rFonts w:ascii="Times New Roman" w:eastAsia="Times New Roman" w:hAnsi="Times New Roman" w:cs="Times New Roman"/>
                <w:b/>
                <w:bCs/>
                <w:iCs/>
                <w:sz w:val="28"/>
                <w:szCs w:val="28"/>
                <w:lang w:eastAsia="ru-RU"/>
              </w:rPr>
              <w:t>День именинника</w:t>
            </w:r>
          </w:p>
        </w:tc>
      </w:tr>
      <w:tr w:rsidR="000E6415" w:rsidTr="005B4975">
        <w:tc>
          <w:tcPr>
            <w:tcW w:w="1384" w:type="dxa"/>
          </w:tcPr>
          <w:p w:rsidR="000E6415"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15.07.24</w:t>
            </w:r>
            <w:r w:rsidR="000E6415">
              <w:rPr>
                <w:rFonts w:ascii="Times New Roman" w:eastAsia="Times New Roman" w:hAnsi="Times New Roman" w:cs="Times New Roman"/>
                <w:bCs/>
                <w:iCs/>
                <w:sz w:val="28"/>
                <w:szCs w:val="28"/>
                <w:lang w:eastAsia="ru-RU"/>
              </w:rPr>
              <w:t>г.</w:t>
            </w:r>
          </w:p>
        </w:tc>
        <w:tc>
          <w:tcPr>
            <w:tcW w:w="6379" w:type="dxa"/>
          </w:tcPr>
          <w:p w:rsidR="000E6415" w:rsidRDefault="000E6415" w:rsidP="000E6415">
            <w:pPr>
              <w:jc w:val="both"/>
              <w:rPr>
                <w:rFonts w:ascii="Times New Roman" w:eastAsia="Times New Roman" w:hAnsi="Times New Roman" w:cs="Times New Roman"/>
                <w:bCs/>
                <w:iCs/>
                <w:sz w:val="28"/>
                <w:szCs w:val="28"/>
                <w:lang w:eastAsia="ru-RU"/>
              </w:rPr>
            </w:pPr>
            <w:r w:rsidRPr="000E6415">
              <w:rPr>
                <w:rFonts w:ascii="Times New Roman" w:eastAsia="Times New Roman" w:hAnsi="Times New Roman" w:cs="Times New Roman"/>
                <w:bCs/>
                <w:iCs/>
                <w:sz w:val="28"/>
                <w:szCs w:val="28"/>
                <w:lang w:eastAsia="ru-RU"/>
              </w:rPr>
              <w:t>- «Весёлая зарядка»</w:t>
            </w:r>
          </w:p>
          <w:p w:rsidR="000E6415" w:rsidRPr="000E6415" w:rsidRDefault="000E6415" w:rsidP="000E6415">
            <w:pPr>
              <w:jc w:val="both"/>
              <w:rPr>
                <w:rFonts w:ascii="Times New Roman" w:eastAsia="Times New Roman" w:hAnsi="Times New Roman" w:cs="Times New Roman"/>
                <w:bCs/>
                <w:iCs/>
                <w:sz w:val="28"/>
                <w:szCs w:val="28"/>
                <w:lang w:eastAsia="ru-RU"/>
              </w:rPr>
            </w:pPr>
            <w:r w:rsidRPr="000E6415">
              <w:rPr>
                <w:rFonts w:ascii="Times New Roman" w:eastAsia="Times New Roman" w:hAnsi="Times New Roman" w:cs="Times New Roman"/>
                <w:bCs/>
                <w:iCs/>
                <w:sz w:val="28"/>
                <w:szCs w:val="28"/>
                <w:lang w:eastAsia="ru-RU"/>
              </w:rPr>
              <w:t>- Викторина «Устами младенца»</w:t>
            </w:r>
          </w:p>
          <w:p w:rsidR="000E6415" w:rsidRPr="000E6415" w:rsidRDefault="000E6415" w:rsidP="000E6415">
            <w:pPr>
              <w:jc w:val="both"/>
              <w:rPr>
                <w:rFonts w:ascii="Times New Roman" w:eastAsia="Times New Roman" w:hAnsi="Times New Roman" w:cs="Times New Roman"/>
                <w:bCs/>
                <w:iCs/>
                <w:sz w:val="28"/>
                <w:szCs w:val="28"/>
                <w:lang w:eastAsia="ru-RU"/>
              </w:rPr>
            </w:pPr>
            <w:r w:rsidRPr="000E6415">
              <w:rPr>
                <w:rFonts w:ascii="Times New Roman" w:eastAsia="Times New Roman" w:hAnsi="Times New Roman" w:cs="Times New Roman"/>
                <w:bCs/>
                <w:iCs/>
                <w:sz w:val="28"/>
                <w:szCs w:val="28"/>
                <w:lang w:eastAsia="ru-RU"/>
              </w:rPr>
              <w:t>- «Мульти-</w:t>
            </w:r>
            <w:proofErr w:type="spellStart"/>
            <w:r w:rsidRPr="000E6415">
              <w:rPr>
                <w:rFonts w:ascii="Times New Roman" w:eastAsia="Times New Roman" w:hAnsi="Times New Roman" w:cs="Times New Roman"/>
                <w:bCs/>
                <w:iCs/>
                <w:sz w:val="28"/>
                <w:szCs w:val="28"/>
                <w:lang w:eastAsia="ru-RU"/>
              </w:rPr>
              <w:t>Пульти</w:t>
            </w:r>
            <w:proofErr w:type="spellEnd"/>
            <w:r w:rsidRPr="000E6415">
              <w:rPr>
                <w:rFonts w:ascii="Times New Roman" w:eastAsia="Times New Roman" w:hAnsi="Times New Roman" w:cs="Times New Roman"/>
                <w:bCs/>
                <w:iCs/>
                <w:sz w:val="28"/>
                <w:szCs w:val="28"/>
                <w:lang w:eastAsia="ru-RU"/>
              </w:rPr>
              <w:t xml:space="preserve"> </w:t>
            </w:r>
            <w:proofErr w:type="gramStart"/>
            <w:r w:rsidRPr="000E6415">
              <w:rPr>
                <w:rFonts w:ascii="Times New Roman" w:eastAsia="Times New Roman" w:hAnsi="Times New Roman" w:cs="Times New Roman"/>
                <w:bCs/>
                <w:iCs/>
                <w:sz w:val="28"/>
                <w:szCs w:val="28"/>
                <w:lang w:eastAsia="ru-RU"/>
              </w:rPr>
              <w:t>–к</w:t>
            </w:r>
            <w:proofErr w:type="gramEnd"/>
            <w:r w:rsidRPr="000E6415">
              <w:rPr>
                <w:rFonts w:ascii="Times New Roman" w:eastAsia="Times New Roman" w:hAnsi="Times New Roman" w:cs="Times New Roman"/>
                <w:bCs/>
                <w:iCs/>
                <w:sz w:val="28"/>
                <w:szCs w:val="28"/>
                <w:lang w:eastAsia="ru-RU"/>
              </w:rPr>
              <w:t>арнавал»</w:t>
            </w:r>
          </w:p>
          <w:p w:rsidR="000E6415" w:rsidRPr="000E6415" w:rsidRDefault="000E6415" w:rsidP="000E6415">
            <w:pPr>
              <w:jc w:val="both"/>
              <w:rPr>
                <w:rFonts w:ascii="Times New Roman" w:eastAsia="Times New Roman" w:hAnsi="Times New Roman" w:cs="Times New Roman"/>
                <w:bCs/>
                <w:iCs/>
                <w:sz w:val="28"/>
                <w:szCs w:val="28"/>
                <w:lang w:eastAsia="ru-RU"/>
              </w:rPr>
            </w:pPr>
            <w:r w:rsidRPr="000E6415">
              <w:rPr>
                <w:rFonts w:ascii="Times New Roman" w:eastAsia="Times New Roman" w:hAnsi="Times New Roman" w:cs="Times New Roman"/>
                <w:bCs/>
                <w:iCs/>
                <w:sz w:val="28"/>
                <w:szCs w:val="28"/>
                <w:lang w:eastAsia="ru-RU"/>
              </w:rPr>
              <w:t>- Комический футбол</w:t>
            </w:r>
          </w:p>
          <w:p w:rsidR="000E6415" w:rsidRDefault="000E6415" w:rsidP="000E6415">
            <w:pPr>
              <w:jc w:val="both"/>
              <w:rPr>
                <w:rFonts w:ascii="Times New Roman" w:eastAsia="Times New Roman" w:hAnsi="Times New Roman" w:cs="Times New Roman"/>
                <w:bCs/>
                <w:iCs/>
                <w:sz w:val="28"/>
                <w:szCs w:val="28"/>
                <w:lang w:eastAsia="ru-RU"/>
              </w:rPr>
            </w:pPr>
            <w:r w:rsidRPr="000E6415">
              <w:rPr>
                <w:rFonts w:ascii="Times New Roman" w:eastAsia="Times New Roman" w:hAnsi="Times New Roman" w:cs="Times New Roman"/>
                <w:bCs/>
                <w:iCs/>
                <w:sz w:val="28"/>
                <w:szCs w:val="28"/>
                <w:lang w:eastAsia="ru-RU"/>
              </w:rPr>
              <w:t>- концерт для именинников</w:t>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0E6415"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Вожатые</w:t>
            </w:r>
          </w:p>
        </w:tc>
      </w:tr>
      <w:tr w:rsidR="000E6415" w:rsidRPr="000E6415" w:rsidTr="005B4975">
        <w:tc>
          <w:tcPr>
            <w:tcW w:w="10138" w:type="dxa"/>
            <w:gridSpan w:val="3"/>
          </w:tcPr>
          <w:p w:rsidR="000E6415" w:rsidRPr="000E6415" w:rsidRDefault="000E6415" w:rsidP="000E6415">
            <w:pPr>
              <w:jc w:val="center"/>
              <w:rPr>
                <w:rFonts w:ascii="Times New Roman" w:eastAsia="Times New Roman" w:hAnsi="Times New Roman" w:cs="Times New Roman"/>
                <w:b/>
                <w:bCs/>
                <w:iCs/>
                <w:sz w:val="28"/>
                <w:szCs w:val="28"/>
                <w:lang w:eastAsia="ru-RU"/>
              </w:rPr>
            </w:pPr>
            <w:r w:rsidRPr="000E6415">
              <w:rPr>
                <w:rFonts w:ascii="Times New Roman" w:eastAsia="Times New Roman" w:hAnsi="Times New Roman" w:cs="Times New Roman"/>
                <w:b/>
                <w:bCs/>
                <w:iCs/>
                <w:sz w:val="28"/>
                <w:szCs w:val="28"/>
                <w:lang w:eastAsia="ru-RU"/>
              </w:rPr>
              <w:t>День Нептуна</w:t>
            </w:r>
          </w:p>
        </w:tc>
      </w:tr>
      <w:tr w:rsidR="000E6415" w:rsidTr="005B4975">
        <w:tc>
          <w:tcPr>
            <w:tcW w:w="1384" w:type="dxa"/>
          </w:tcPr>
          <w:p w:rsidR="000E6415"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16.07.24</w:t>
            </w:r>
            <w:r w:rsidR="000E6415">
              <w:rPr>
                <w:rFonts w:ascii="Times New Roman" w:eastAsia="Times New Roman" w:hAnsi="Times New Roman" w:cs="Times New Roman"/>
                <w:bCs/>
                <w:iCs/>
                <w:sz w:val="28"/>
                <w:szCs w:val="28"/>
                <w:lang w:eastAsia="ru-RU"/>
              </w:rPr>
              <w:t>г.</w:t>
            </w:r>
          </w:p>
        </w:tc>
        <w:tc>
          <w:tcPr>
            <w:tcW w:w="6379" w:type="dxa"/>
          </w:tcPr>
          <w:p w:rsidR="000E6415" w:rsidRDefault="000E6415" w:rsidP="006765E1">
            <w:pPr>
              <w:jc w:val="both"/>
              <w:rPr>
                <w:rFonts w:ascii="Times New Roman" w:eastAsia="Times New Roman" w:hAnsi="Times New Roman" w:cs="Times New Roman"/>
                <w:bCs/>
                <w:iCs/>
                <w:sz w:val="28"/>
                <w:szCs w:val="28"/>
                <w:lang w:eastAsia="ru-RU"/>
              </w:rPr>
            </w:pPr>
            <w:r w:rsidRPr="000E6415">
              <w:rPr>
                <w:rFonts w:ascii="Times New Roman" w:eastAsia="Times New Roman" w:hAnsi="Times New Roman" w:cs="Times New Roman"/>
                <w:bCs/>
                <w:iCs/>
                <w:sz w:val="28"/>
                <w:szCs w:val="28"/>
                <w:lang w:eastAsia="ru-RU"/>
              </w:rPr>
              <w:t>- «Весёлая зарядка»</w:t>
            </w:r>
          </w:p>
          <w:p w:rsidR="00E6224D" w:rsidRDefault="00E6224D"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Посещение городского парка</w:t>
            </w:r>
          </w:p>
          <w:p w:rsidR="00E6224D" w:rsidRDefault="00E6224D"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Театрализованное шествие Нептуна со своей свитой</w:t>
            </w:r>
          </w:p>
          <w:p w:rsidR="00E6224D" w:rsidRDefault="00E6224D" w:rsidP="006765E1">
            <w:pPr>
              <w:jc w:val="both"/>
              <w:rPr>
                <w:rFonts w:ascii="Times New Roman" w:eastAsia="Times New Roman" w:hAnsi="Times New Roman" w:cs="Times New Roman"/>
                <w:bCs/>
                <w:iCs/>
                <w:sz w:val="28"/>
                <w:szCs w:val="28"/>
                <w:lang w:eastAsia="ru-RU"/>
              </w:rPr>
            </w:pPr>
            <w:r w:rsidRPr="00E6224D">
              <w:rPr>
                <w:rFonts w:ascii="Times New Roman" w:eastAsia="Times New Roman" w:hAnsi="Times New Roman" w:cs="Times New Roman"/>
                <w:bCs/>
                <w:iCs/>
                <w:sz w:val="28"/>
                <w:szCs w:val="28"/>
                <w:lang w:eastAsia="ru-RU"/>
              </w:rPr>
              <w:t>- Подготовка к закрытию лагерной смены</w:t>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0E6415"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Вожатые</w:t>
            </w:r>
          </w:p>
        </w:tc>
      </w:tr>
      <w:tr w:rsidR="000E6415" w:rsidRPr="000E6415" w:rsidTr="005B4975">
        <w:tc>
          <w:tcPr>
            <w:tcW w:w="10138" w:type="dxa"/>
            <w:gridSpan w:val="3"/>
          </w:tcPr>
          <w:p w:rsidR="000E6415" w:rsidRPr="000E6415" w:rsidRDefault="000E6415" w:rsidP="000E6415">
            <w:pPr>
              <w:jc w:val="center"/>
              <w:rPr>
                <w:rFonts w:ascii="Times New Roman" w:eastAsia="Times New Roman" w:hAnsi="Times New Roman" w:cs="Times New Roman"/>
                <w:b/>
                <w:bCs/>
                <w:iCs/>
                <w:sz w:val="28"/>
                <w:szCs w:val="28"/>
                <w:lang w:eastAsia="ru-RU"/>
              </w:rPr>
            </w:pPr>
            <w:r w:rsidRPr="000E6415">
              <w:rPr>
                <w:rFonts w:ascii="Times New Roman" w:eastAsia="Times New Roman" w:hAnsi="Times New Roman" w:cs="Times New Roman"/>
                <w:b/>
                <w:bCs/>
                <w:iCs/>
                <w:sz w:val="28"/>
                <w:szCs w:val="28"/>
                <w:lang w:eastAsia="ru-RU"/>
              </w:rPr>
              <w:t>День прощания</w:t>
            </w:r>
          </w:p>
        </w:tc>
      </w:tr>
      <w:tr w:rsidR="000E6415" w:rsidTr="005B4975">
        <w:tc>
          <w:tcPr>
            <w:tcW w:w="1384" w:type="dxa"/>
          </w:tcPr>
          <w:p w:rsidR="000E6415" w:rsidRDefault="005B4975"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17.07.24</w:t>
            </w:r>
            <w:bookmarkStart w:id="0" w:name="_GoBack"/>
            <w:bookmarkEnd w:id="0"/>
            <w:r w:rsidR="000E6415">
              <w:rPr>
                <w:rFonts w:ascii="Times New Roman" w:eastAsia="Times New Roman" w:hAnsi="Times New Roman" w:cs="Times New Roman"/>
                <w:bCs/>
                <w:iCs/>
                <w:sz w:val="28"/>
                <w:szCs w:val="28"/>
                <w:lang w:eastAsia="ru-RU"/>
              </w:rPr>
              <w:t>г.</w:t>
            </w:r>
          </w:p>
        </w:tc>
        <w:tc>
          <w:tcPr>
            <w:tcW w:w="6379" w:type="dxa"/>
          </w:tcPr>
          <w:p w:rsidR="000E6415" w:rsidRDefault="000E6415" w:rsidP="006765E1">
            <w:pPr>
              <w:jc w:val="both"/>
              <w:rPr>
                <w:rFonts w:ascii="Times New Roman" w:eastAsia="Times New Roman" w:hAnsi="Times New Roman" w:cs="Times New Roman"/>
                <w:bCs/>
                <w:iCs/>
                <w:sz w:val="28"/>
                <w:szCs w:val="28"/>
                <w:lang w:eastAsia="ru-RU"/>
              </w:rPr>
            </w:pPr>
            <w:r w:rsidRPr="000E6415">
              <w:rPr>
                <w:rFonts w:ascii="Times New Roman" w:eastAsia="Times New Roman" w:hAnsi="Times New Roman" w:cs="Times New Roman"/>
                <w:bCs/>
                <w:iCs/>
                <w:sz w:val="28"/>
                <w:szCs w:val="28"/>
                <w:lang w:eastAsia="ru-RU"/>
              </w:rPr>
              <w:t>- «Весёлая зарядка»</w:t>
            </w:r>
          </w:p>
          <w:p w:rsidR="00B94963" w:rsidRDefault="00B94963"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Подготовка к закрытию смены</w:t>
            </w:r>
          </w:p>
          <w:p w:rsidR="00B94963" w:rsidRDefault="00B94963"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B94963">
              <w:rPr>
                <w:rFonts w:ascii="Times New Roman" w:eastAsia="Times New Roman" w:hAnsi="Times New Roman" w:cs="Times New Roman"/>
                <w:bCs/>
                <w:iCs/>
                <w:sz w:val="28"/>
                <w:szCs w:val="28"/>
                <w:lang w:eastAsia="ru-RU"/>
              </w:rPr>
              <w:t xml:space="preserve">Праздничная программа. </w:t>
            </w:r>
          </w:p>
          <w:p w:rsidR="000E6415" w:rsidRDefault="00B94963" w:rsidP="006765E1">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 xml:space="preserve">- </w:t>
            </w:r>
            <w:r w:rsidRPr="00B94963">
              <w:rPr>
                <w:rFonts w:ascii="Times New Roman" w:eastAsia="Times New Roman" w:hAnsi="Times New Roman" w:cs="Times New Roman"/>
                <w:bCs/>
                <w:iCs/>
                <w:sz w:val="28"/>
                <w:szCs w:val="28"/>
                <w:lang w:eastAsia="ru-RU"/>
              </w:rPr>
              <w:t>Торжественное закрытие лагерной смены.</w:t>
            </w:r>
          </w:p>
        </w:tc>
        <w:tc>
          <w:tcPr>
            <w:tcW w:w="2375" w:type="dxa"/>
          </w:tcPr>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lastRenderedPageBreak/>
              <w:t>Начальник лагеря</w:t>
            </w:r>
          </w:p>
          <w:p w:rsidR="003B1BD8" w:rsidRPr="003B1BD8"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Воспитатели</w:t>
            </w:r>
          </w:p>
          <w:p w:rsidR="000E6415" w:rsidRDefault="003B1BD8" w:rsidP="003B1BD8">
            <w:pPr>
              <w:jc w:val="both"/>
              <w:rPr>
                <w:rFonts w:ascii="Times New Roman" w:eastAsia="Times New Roman" w:hAnsi="Times New Roman" w:cs="Times New Roman"/>
                <w:bCs/>
                <w:iCs/>
                <w:sz w:val="28"/>
                <w:szCs w:val="28"/>
                <w:lang w:eastAsia="ru-RU"/>
              </w:rPr>
            </w:pPr>
            <w:r w:rsidRPr="003B1BD8">
              <w:rPr>
                <w:rFonts w:ascii="Times New Roman" w:eastAsia="Times New Roman" w:hAnsi="Times New Roman" w:cs="Times New Roman"/>
                <w:bCs/>
                <w:iCs/>
                <w:sz w:val="28"/>
                <w:szCs w:val="28"/>
                <w:lang w:eastAsia="ru-RU"/>
              </w:rPr>
              <w:t>Вожатые</w:t>
            </w:r>
          </w:p>
        </w:tc>
      </w:tr>
    </w:tbl>
    <w:p w:rsidR="001A0CE8" w:rsidRPr="001A0CE8" w:rsidRDefault="001A0CE8" w:rsidP="006765E1">
      <w:pPr>
        <w:spacing w:after="0" w:line="240" w:lineRule="auto"/>
        <w:jc w:val="both"/>
        <w:rPr>
          <w:rFonts w:ascii="Times New Roman" w:eastAsia="Times New Roman" w:hAnsi="Times New Roman" w:cs="Times New Roman"/>
          <w:bCs/>
          <w:iCs/>
          <w:sz w:val="28"/>
          <w:szCs w:val="28"/>
          <w:lang w:eastAsia="ru-RU"/>
        </w:rPr>
      </w:pPr>
    </w:p>
    <w:p w:rsidR="001A0CE8" w:rsidRDefault="001A0CE8" w:rsidP="006765E1">
      <w:pPr>
        <w:spacing w:after="0" w:line="240" w:lineRule="auto"/>
        <w:jc w:val="both"/>
        <w:rPr>
          <w:rFonts w:ascii="Times New Roman" w:eastAsia="Times New Roman" w:hAnsi="Times New Roman" w:cs="Times New Roman"/>
          <w:b/>
          <w:bCs/>
          <w:i/>
          <w:iCs/>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p>
    <w:p w:rsidR="00996086" w:rsidRDefault="00996086" w:rsidP="006765E1">
      <w:pPr>
        <w:spacing w:after="0" w:line="240" w:lineRule="auto"/>
        <w:jc w:val="both"/>
        <w:rPr>
          <w:rFonts w:ascii="Times New Roman" w:eastAsia="Times New Roman" w:hAnsi="Times New Roman" w:cs="Times New Roman"/>
          <w:b/>
          <w:bCs/>
          <w:sz w:val="28"/>
          <w:szCs w:val="28"/>
          <w:lang w:eastAsia="ru-RU"/>
        </w:rPr>
      </w:pPr>
      <w:r w:rsidRPr="006765E1">
        <w:rPr>
          <w:rFonts w:ascii="Times New Roman" w:eastAsia="Times New Roman" w:hAnsi="Times New Roman" w:cs="Times New Roman"/>
          <w:b/>
          <w:bCs/>
          <w:sz w:val="28"/>
          <w:szCs w:val="28"/>
          <w:lang w:eastAsia="ru-RU"/>
        </w:rPr>
        <w:t>Учебно-методическое оснащение программы</w:t>
      </w:r>
    </w:p>
    <w:p w:rsidR="003B1BD8" w:rsidRPr="006765E1" w:rsidRDefault="003B1BD8" w:rsidP="006765E1">
      <w:pPr>
        <w:spacing w:after="0" w:line="240" w:lineRule="auto"/>
        <w:jc w:val="both"/>
        <w:rPr>
          <w:rFonts w:ascii="Times New Roman" w:eastAsia="Times New Roman" w:hAnsi="Times New Roman" w:cs="Times New Roman"/>
          <w:sz w:val="28"/>
          <w:szCs w:val="28"/>
          <w:lang w:eastAsia="ru-RU"/>
        </w:rPr>
      </w:pPr>
    </w:p>
    <w:p w:rsidR="00996086" w:rsidRPr="006765E1" w:rsidRDefault="00996086" w:rsidP="006765E1">
      <w:pPr>
        <w:numPr>
          <w:ilvl w:val="0"/>
          <w:numId w:val="33"/>
        </w:numPr>
        <w:spacing w:after="0" w:line="240" w:lineRule="auto"/>
        <w:ind w:left="0"/>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Афанасьев С.П. </w:t>
      </w:r>
      <w:proofErr w:type="spellStart"/>
      <w:r w:rsidRPr="006765E1">
        <w:rPr>
          <w:rFonts w:ascii="Times New Roman" w:eastAsia="Times New Roman" w:hAnsi="Times New Roman" w:cs="Times New Roman"/>
          <w:sz w:val="28"/>
          <w:szCs w:val="28"/>
          <w:lang w:eastAsia="ru-RU"/>
        </w:rPr>
        <w:t>Коморин</w:t>
      </w:r>
      <w:proofErr w:type="spellEnd"/>
      <w:r w:rsidRPr="006765E1">
        <w:rPr>
          <w:rFonts w:ascii="Times New Roman" w:eastAsia="Times New Roman" w:hAnsi="Times New Roman" w:cs="Times New Roman"/>
          <w:sz w:val="28"/>
          <w:szCs w:val="28"/>
          <w:lang w:eastAsia="ru-RU"/>
        </w:rPr>
        <w:t xml:space="preserve"> С.В. - Что делать с детьми в загородном лагере, - М.: 2009 г.</w:t>
      </w:r>
    </w:p>
    <w:p w:rsidR="00996086" w:rsidRPr="006765E1" w:rsidRDefault="00996086" w:rsidP="006765E1">
      <w:pPr>
        <w:numPr>
          <w:ilvl w:val="0"/>
          <w:numId w:val="33"/>
        </w:numPr>
        <w:spacing w:after="0" w:line="240" w:lineRule="auto"/>
        <w:ind w:left="0"/>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Артамонова Л.Е. Летний лагерь: организация, работа вожатого, сценарии мероприятий.1-11 классы. – М.: ВАКО, 2006.</w:t>
      </w:r>
    </w:p>
    <w:p w:rsidR="00996086" w:rsidRPr="006765E1" w:rsidRDefault="00996086" w:rsidP="006765E1">
      <w:pPr>
        <w:numPr>
          <w:ilvl w:val="0"/>
          <w:numId w:val="33"/>
        </w:numPr>
        <w:spacing w:after="0" w:line="240" w:lineRule="auto"/>
        <w:ind w:left="0"/>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Григоренко Ю.Н. Кипарис-3. Планирование и организация работы в детском оздоровительном лагере. - М.: Педагогическое сообщество России, 2003.</w:t>
      </w:r>
    </w:p>
    <w:p w:rsidR="00996086" w:rsidRPr="006765E1" w:rsidRDefault="00996086" w:rsidP="006765E1">
      <w:pPr>
        <w:numPr>
          <w:ilvl w:val="0"/>
          <w:numId w:val="33"/>
        </w:numPr>
        <w:spacing w:after="0" w:line="240" w:lineRule="auto"/>
        <w:ind w:left="0"/>
        <w:jc w:val="both"/>
        <w:rPr>
          <w:rFonts w:ascii="Times New Roman" w:eastAsia="Times New Roman" w:hAnsi="Times New Roman" w:cs="Times New Roman"/>
          <w:sz w:val="28"/>
          <w:szCs w:val="28"/>
          <w:lang w:eastAsia="ru-RU"/>
        </w:rPr>
      </w:pPr>
      <w:proofErr w:type="spellStart"/>
      <w:r w:rsidRPr="006765E1">
        <w:rPr>
          <w:rFonts w:ascii="Times New Roman" w:eastAsia="Times New Roman" w:hAnsi="Times New Roman" w:cs="Times New Roman"/>
          <w:sz w:val="28"/>
          <w:szCs w:val="28"/>
          <w:lang w:eastAsia="ru-RU"/>
        </w:rPr>
        <w:t>Жиренко</w:t>
      </w:r>
      <w:proofErr w:type="spellEnd"/>
      <w:r w:rsidRPr="006765E1">
        <w:rPr>
          <w:rFonts w:ascii="Times New Roman" w:eastAsia="Times New Roman" w:hAnsi="Times New Roman" w:cs="Times New Roman"/>
          <w:sz w:val="28"/>
          <w:szCs w:val="28"/>
          <w:lang w:eastAsia="ru-RU"/>
        </w:rPr>
        <w:t xml:space="preserve"> О. Е. Мир праздников, шоу, викторин, - М.: «5» за знания, 2008 г.</w:t>
      </w:r>
    </w:p>
    <w:p w:rsidR="00996086" w:rsidRPr="006765E1" w:rsidRDefault="00996086" w:rsidP="006765E1">
      <w:pPr>
        <w:numPr>
          <w:ilvl w:val="0"/>
          <w:numId w:val="33"/>
        </w:numPr>
        <w:spacing w:after="0" w:line="240" w:lineRule="auto"/>
        <w:ind w:left="0"/>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Игровые модели досуга и оздоровления детей: разработки занятий; развивающие программы; проекты; тематические смены. Авт.-сост. </w:t>
      </w:r>
      <w:proofErr w:type="spellStart"/>
      <w:r w:rsidRPr="006765E1">
        <w:rPr>
          <w:rFonts w:ascii="Times New Roman" w:eastAsia="Times New Roman" w:hAnsi="Times New Roman" w:cs="Times New Roman"/>
          <w:sz w:val="28"/>
          <w:szCs w:val="28"/>
          <w:lang w:eastAsia="ru-RU"/>
        </w:rPr>
        <w:t>Е.А.Радюк</w:t>
      </w:r>
      <w:proofErr w:type="spellEnd"/>
      <w:r w:rsidRPr="006765E1">
        <w:rPr>
          <w:rFonts w:ascii="Times New Roman" w:eastAsia="Times New Roman" w:hAnsi="Times New Roman" w:cs="Times New Roman"/>
          <w:sz w:val="28"/>
          <w:szCs w:val="28"/>
          <w:lang w:eastAsia="ru-RU"/>
        </w:rPr>
        <w:t>.- Волгоград: Учитель, 2008.</w:t>
      </w:r>
    </w:p>
    <w:p w:rsidR="00996086" w:rsidRPr="006765E1" w:rsidRDefault="00996086" w:rsidP="006765E1">
      <w:pPr>
        <w:numPr>
          <w:ilvl w:val="0"/>
          <w:numId w:val="33"/>
        </w:numPr>
        <w:spacing w:after="0" w:line="240" w:lineRule="auto"/>
        <w:ind w:left="0"/>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Летний оздоровительный лагерь: массовые мероприятия/ сост. </w:t>
      </w:r>
      <w:proofErr w:type="spellStart"/>
      <w:r w:rsidRPr="006765E1">
        <w:rPr>
          <w:rFonts w:ascii="Times New Roman" w:eastAsia="Times New Roman" w:hAnsi="Times New Roman" w:cs="Times New Roman"/>
          <w:sz w:val="28"/>
          <w:szCs w:val="28"/>
          <w:lang w:eastAsia="ru-RU"/>
        </w:rPr>
        <w:t>Трепунова</w:t>
      </w:r>
      <w:proofErr w:type="spellEnd"/>
      <w:r w:rsidRPr="006765E1">
        <w:rPr>
          <w:rFonts w:ascii="Times New Roman" w:eastAsia="Times New Roman" w:hAnsi="Times New Roman" w:cs="Times New Roman"/>
          <w:sz w:val="28"/>
          <w:szCs w:val="28"/>
          <w:lang w:eastAsia="ru-RU"/>
        </w:rPr>
        <w:t xml:space="preserve"> Л.И.- Волгоград: Учитель, 2005.</w:t>
      </w:r>
    </w:p>
    <w:p w:rsidR="00996086" w:rsidRPr="006765E1" w:rsidRDefault="00996086" w:rsidP="006765E1">
      <w:pPr>
        <w:numPr>
          <w:ilvl w:val="0"/>
          <w:numId w:val="33"/>
        </w:numPr>
        <w:spacing w:after="0" w:line="240" w:lineRule="auto"/>
        <w:ind w:left="0"/>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Летний оздоровительный лагерь: нормативно-правовая база (планирование, программа работы, должностные инструкции, обеспечение безопасности в пришкольных и загородных лагерях)/ сост. </w:t>
      </w:r>
      <w:proofErr w:type="spellStart"/>
      <w:r w:rsidRPr="006765E1">
        <w:rPr>
          <w:rFonts w:ascii="Times New Roman" w:eastAsia="Times New Roman" w:hAnsi="Times New Roman" w:cs="Times New Roman"/>
          <w:sz w:val="28"/>
          <w:szCs w:val="28"/>
          <w:lang w:eastAsia="ru-RU"/>
        </w:rPr>
        <w:t>Гурбина</w:t>
      </w:r>
      <w:proofErr w:type="spellEnd"/>
      <w:r w:rsidRPr="006765E1">
        <w:rPr>
          <w:rFonts w:ascii="Times New Roman" w:eastAsia="Times New Roman" w:hAnsi="Times New Roman" w:cs="Times New Roman"/>
          <w:sz w:val="28"/>
          <w:szCs w:val="28"/>
          <w:lang w:eastAsia="ru-RU"/>
        </w:rPr>
        <w:t xml:space="preserve"> Е.А.- Волгоград: Учитель, 2006.</w:t>
      </w:r>
    </w:p>
    <w:p w:rsidR="00996086" w:rsidRPr="006765E1" w:rsidRDefault="00996086" w:rsidP="006765E1">
      <w:pPr>
        <w:numPr>
          <w:ilvl w:val="0"/>
          <w:numId w:val="33"/>
        </w:numPr>
        <w:spacing w:after="0" w:line="240" w:lineRule="auto"/>
        <w:ind w:left="0"/>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Лобачёва С.И., Великородная В.А. Загородный летний лагерь.– М.: ВАКО, 2008 г.</w:t>
      </w:r>
    </w:p>
    <w:p w:rsidR="00996086" w:rsidRPr="006765E1" w:rsidRDefault="00996086" w:rsidP="006765E1">
      <w:pPr>
        <w:numPr>
          <w:ilvl w:val="0"/>
          <w:numId w:val="33"/>
        </w:numPr>
        <w:spacing w:after="0" w:line="240" w:lineRule="auto"/>
        <w:ind w:left="0"/>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 xml:space="preserve">Роткина Т. С., </w:t>
      </w:r>
      <w:proofErr w:type="spellStart"/>
      <w:r w:rsidRPr="006765E1">
        <w:rPr>
          <w:rFonts w:ascii="Times New Roman" w:eastAsia="Times New Roman" w:hAnsi="Times New Roman" w:cs="Times New Roman"/>
          <w:sz w:val="28"/>
          <w:szCs w:val="28"/>
          <w:lang w:eastAsia="ru-RU"/>
        </w:rPr>
        <w:t>Курзова</w:t>
      </w:r>
      <w:proofErr w:type="spellEnd"/>
      <w:r w:rsidRPr="006765E1">
        <w:rPr>
          <w:rFonts w:ascii="Times New Roman" w:eastAsia="Times New Roman" w:hAnsi="Times New Roman" w:cs="Times New Roman"/>
          <w:sz w:val="28"/>
          <w:szCs w:val="28"/>
          <w:lang w:eastAsia="ru-RU"/>
        </w:rPr>
        <w:t xml:space="preserve"> О. А., Нестеренко А. В. Уроки добра и милосердия, - О.: «Детство», 2007 г.</w:t>
      </w:r>
    </w:p>
    <w:p w:rsidR="00996086" w:rsidRPr="006765E1" w:rsidRDefault="00996086" w:rsidP="006765E1">
      <w:pPr>
        <w:numPr>
          <w:ilvl w:val="0"/>
          <w:numId w:val="33"/>
        </w:numPr>
        <w:spacing w:after="0" w:line="240" w:lineRule="auto"/>
        <w:ind w:left="0"/>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Соколова Н. В. Лето, каникулы – путь к успеху: сборник программ и игр для детей и подростков в условиях детского оздоровительного лагеря, - О.: «Детство», 2009 г.</w:t>
      </w:r>
    </w:p>
    <w:p w:rsidR="00996086" w:rsidRPr="006765E1" w:rsidRDefault="00996086" w:rsidP="006765E1">
      <w:pPr>
        <w:numPr>
          <w:ilvl w:val="0"/>
          <w:numId w:val="33"/>
        </w:numPr>
        <w:spacing w:after="0" w:line="240" w:lineRule="auto"/>
        <w:ind w:left="0"/>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Титов С.В. Здравствуй, лето! - Волгоград, Учитель, 2007 г.</w:t>
      </w:r>
    </w:p>
    <w:p w:rsidR="00996086" w:rsidRPr="006765E1" w:rsidRDefault="00996086" w:rsidP="006765E1">
      <w:pPr>
        <w:numPr>
          <w:ilvl w:val="0"/>
          <w:numId w:val="33"/>
        </w:numPr>
        <w:spacing w:after="0" w:line="240" w:lineRule="auto"/>
        <w:ind w:left="0"/>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Шмаков С.А. Игры-шутки, игры-минутки. М., 2009 г.</w:t>
      </w:r>
    </w:p>
    <w:p w:rsidR="00996086" w:rsidRPr="006765E1" w:rsidRDefault="00996086" w:rsidP="006765E1">
      <w:pPr>
        <w:numPr>
          <w:ilvl w:val="0"/>
          <w:numId w:val="33"/>
        </w:numPr>
        <w:spacing w:after="0" w:line="240" w:lineRule="auto"/>
        <w:ind w:left="0"/>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t>Школьный летний лагерь</w:t>
      </w:r>
      <w:proofErr w:type="gramStart"/>
      <w:r w:rsidRPr="006765E1">
        <w:rPr>
          <w:rFonts w:ascii="Times New Roman" w:eastAsia="Times New Roman" w:hAnsi="Times New Roman" w:cs="Times New Roman"/>
          <w:sz w:val="28"/>
          <w:szCs w:val="28"/>
          <w:lang w:eastAsia="ru-RU"/>
        </w:rPr>
        <w:t>/А</w:t>
      </w:r>
      <w:proofErr w:type="gramEnd"/>
      <w:r w:rsidRPr="006765E1">
        <w:rPr>
          <w:rFonts w:ascii="Times New Roman" w:eastAsia="Times New Roman" w:hAnsi="Times New Roman" w:cs="Times New Roman"/>
          <w:sz w:val="28"/>
          <w:szCs w:val="28"/>
          <w:lang w:eastAsia="ru-RU"/>
        </w:rPr>
        <w:t xml:space="preserve">вт.-сост. Е.И. Гончарова, </w:t>
      </w:r>
      <w:proofErr w:type="spellStart"/>
      <w:r w:rsidRPr="006765E1">
        <w:rPr>
          <w:rFonts w:ascii="Times New Roman" w:eastAsia="Times New Roman" w:hAnsi="Times New Roman" w:cs="Times New Roman"/>
          <w:sz w:val="28"/>
          <w:szCs w:val="28"/>
          <w:lang w:eastAsia="ru-RU"/>
        </w:rPr>
        <w:t>Е.В.Савченко</w:t>
      </w:r>
      <w:proofErr w:type="spellEnd"/>
      <w:r w:rsidRPr="006765E1">
        <w:rPr>
          <w:rFonts w:ascii="Times New Roman" w:eastAsia="Times New Roman" w:hAnsi="Times New Roman" w:cs="Times New Roman"/>
          <w:sz w:val="28"/>
          <w:szCs w:val="28"/>
          <w:lang w:eastAsia="ru-RU"/>
        </w:rPr>
        <w:t xml:space="preserve">, </w:t>
      </w:r>
      <w:proofErr w:type="spellStart"/>
      <w:r w:rsidRPr="006765E1">
        <w:rPr>
          <w:rFonts w:ascii="Times New Roman" w:eastAsia="Times New Roman" w:hAnsi="Times New Roman" w:cs="Times New Roman"/>
          <w:sz w:val="28"/>
          <w:szCs w:val="28"/>
          <w:lang w:eastAsia="ru-RU"/>
        </w:rPr>
        <w:t>О.Е.Жиренко</w:t>
      </w:r>
      <w:proofErr w:type="spellEnd"/>
      <w:r w:rsidRPr="006765E1">
        <w:rPr>
          <w:rFonts w:ascii="Times New Roman" w:eastAsia="Times New Roman" w:hAnsi="Times New Roman" w:cs="Times New Roman"/>
          <w:sz w:val="28"/>
          <w:szCs w:val="28"/>
          <w:lang w:eastAsia="ru-RU"/>
        </w:rPr>
        <w:t>. - М.: ВАКО,2004.</w:t>
      </w:r>
    </w:p>
    <w:p w:rsidR="00996086" w:rsidRPr="006765E1" w:rsidRDefault="00996086" w:rsidP="006765E1">
      <w:pPr>
        <w:numPr>
          <w:ilvl w:val="0"/>
          <w:numId w:val="33"/>
        </w:numPr>
        <w:spacing w:after="0" w:line="240" w:lineRule="auto"/>
        <w:ind w:left="0"/>
        <w:jc w:val="both"/>
        <w:rPr>
          <w:rFonts w:ascii="Times New Roman" w:eastAsia="Times New Roman" w:hAnsi="Times New Roman" w:cs="Times New Roman"/>
          <w:sz w:val="28"/>
          <w:szCs w:val="28"/>
          <w:lang w:eastAsia="ru-RU"/>
        </w:rPr>
      </w:pPr>
      <w:proofErr w:type="spellStart"/>
      <w:r w:rsidRPr="006765E1">
        <w:rPr>
          <w:rFonts w:ascii="Times New Roman" w:eastAsia="Times New Roman" w:hAnsi="Times New Roman" w:cs="Times New Roman"/>
          <w:sz w:val="28"/>
          <w:szCs w:val="28"/>
          <w:lang w:eastAsia="ru-RU"/>
        </w:rPr>
        <w:t>Фришман</w:t>
      </w:r>
      <w:proofErr w:type="spellEnd"/>
      <w:r w:rsidRPr="006765E1">
        <w:rPr>
          <w:rFonts w:ascii="Times New Roman" w:eastAsia="Times New Roman" w:hAnsi="Times New Roman" w:cs="Times New Roman"/>
          <w:sz w:val="28"/>
          <w:szCs w:val="28"/>
          <w:lang w:eastAsia="ru-RU"/>
        </w:rPr>
        <w:t xml:space="preserve"> И.И. Игры без проигравших (результаты исследований особенностей игрового взаимодействия в детских объединениях): учебное пособие. </w:t>
      </w:r>
      <w:proofErr w:type="spellStart"/>
      <w:r w:rsidRPr="006765E1">
        <w:rPr>
          <w:rFonts w:ascii="Times New Roman" w:eastAsia="Times New Roman" w:hAnsi="Times New Roman" w:cs="Times New Roman"/>
          <w:sz w:val="28"/>
          <w:szCs w:val="28"/>
          <w:lang w:eastAsia="ru-RU"/>
        </w:rPr>
        <w:t>Н.Новгород</w:t>
      </w:r>
      <w:proofErr w:type="spellEnd"/>
      <w:r w:rsidRPr="006765E1">
        <w:rPr>
          <w:rFonts w:ascii="Times New Roman" w:eastAsia="Times New Roman" w:hAnsi="Times New Roman" w:cs="Times New Roman"/>
          <w:sz w:val="28"/>
          <w:szCs w:val="28"/>
          <w:lang w:eastAsia="ru-RU"/>
        </w:rPr>
        <w:t>, Изд-в</w:t>
      </w:r>
      <w:proofErr w:type="gramStart"/>
      <w:r w:rsidRPr="006765E1">
        <w:rPr>
          <w:rFonts w:ascii="Times New Roman" w:eastAsia="Times New Roman" w:hAnsi="Times New Roman" w:cs="Times New Roman"/>
          <w:sz w:val="28"/>
          <w:szCs w:val="28"/>
          <w:lang w:eastAsia="ru-RU"/>
        </w:rPr>
        <w:t>о ООО</w:t>
      </w:r>
      <w:proofErr w:type="gramEnd"/>
      <w:r w:rsidRPr="006765E1">
        <w:rPr>
          <w:rFonts w:ascii="Times New Roman" w:eastAsia="Times New Roman" w:hAnsi="Times New Roman" w:cs="Times New Roman"/>
          <w:sz w:val="28"/>
          <w:szCs w:val="28"/>
          <w:lang w:eastAsia="ru-RU"/>
        </w:rPr>
        <w:t xml:space="preserve"> «Педагогические технологии», 2003.</w:t>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r w:rsidRPr="006765E1">
        <w:rPr>
          <w:rFonts w:ascii="Times New Roman" w:eastAsia="Times New Roman" w:hAnsi="Times New Roman" w:cs="Times New Roman"/>
          <w:sz w:val="28"/>
          <w:szCs w:val="28"/>
          <w:lang w:eastAsia="ru-RU"/>
        </w:rPr>
        <w:br/>
      </w: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p>
    <w:p w:rsidR="00996086" w:rsidRPr="006765E1" w:rsidRDefault="00996086" w:rsidP="006765E1">
      <w:pPr>
        <w:spacing w:after="0" w:line="240" w:lineRule="auto"/>
        <w:jc w:val="both"/>
        <w:rPr>
          <w:rFonts w:ascii="Times New Roman" w:eastAsia="Times New Roman" w:hAnsi="Times New Roman" w:cs="Times New Roman"/>
          <w:sz w:val="28"/>
          <w:szCs w:val="28"/>
          <w:lang w:eastAsia="ru-RU"/>
        </w:rPr>
      </w:pPr>
    </w:p>
    <w:sectPr w:rsidR="00996086" w:rsidRPr="006765E1" w:rsidSect="005D24E2">
      <w:footerReference w:type="default" r:id="rId24"/>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31" w:rsidRDefault="00FC4F31" w:rsidP="00B51D6B">
      <w:pPr>
        <w:spacing w:after="0" w:line="240" w:lineRule="auto"/>
      </w:pPr>
      <w:r>
        <w:separator/>
      </w:r>
    </w:p>
  </w:endnote>
  <w:endnote w:type="continuationSeparator" w:id="0">
    <w:p w:rsidR="00FC4F31" w:rsidRDefault="00FC4F31" w:rsidP="00B5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D6B" w:rsidRDefault="00B51D6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31" w:rsidRDefault="00FC4F31" w:rsidP="00B51D6B">
      <w:pPr>
        <w:spacing w:after="0" w:line="240" w:lineRule="auto"/>
      </w:pPr>
      <w:r>
        <w:separator/>
      </w:r>
    </w:p>
  </w:footnote>
  <w:footnote w:type="continuationSeparator" w:id="0">
    <w:p w:rsidR="00FC4F31" w:rsidRDefault="00FC4F31" w:rsidP="00B51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7D65"/>
    <w:multiLevelType w:val="multilevel"/>
    <w:tmpl w:val="AD02AF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E65743"/>
    <w:multiLevelType w:val="multilevel"/>
    <w:tmpl w:val="C91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D200E"/>
    <w:multiLevelType w:val="multilevel"/>
    <w:tmpl w:val="C22C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B211D"/>
    <w:multiLevelType w:val="multilevel"/>
    <w:tmpl w:val="22B8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E3F29"/>
    <w:multiLevelType w:val="multilevel"/>
    <w:tmpl w:val="9514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676F9"/>
    <w:multiLevelType w:val="multilevel"/>
    <w:tmpl w:val="0B0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7109C5"/>
    <w:multiLevelType w:val="multilevel"/>
    <w:tmpl w:val="DF40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53724E"/>
    <w:multiLevelType w:val="multilevel"/>
    <w:tmpl w:val="B948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3E2C12"/>
    <w:multiLevelType w:val="multilevel"/>
    <w:tmpl w:val="BD86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B276CF"/>
    <w:multiLevelType w:val="multilevel"/>
    <w:tmpl w:val="7DE6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550E0A"/>
    <w:multiLevelType w:val="multilevel"/>
    <w:tmpl w:val="92FE80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E047EE"/>
    <w:multiLevelType w:val="multilevel"/>
    <w:tmpl w:val="622464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A06C9D"/>
    <w:multiLevelType w:val="multilevel"/>
    <w:tmpl w:val="137258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2B6953"/>
    <w:multiLevelType w:val="multilevel"/>
    <w:tmpl w:val="D0D6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B5712B"/>
    <w:multiLevelType w:val="multilevel"/>
    <w:tmpl w:val="77F2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F91BEF"/>
    <w:multiLevelType w:val="multilevel"/>
    <w:tmpl w:val="AA0A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F57837"/>
    <w:multiLevelType w:val="multilevel"/>
    <w:tmpl w:val="3EBAB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176D13"/>
    <w:multiLevelType w:val="multilevel"/>
    <w:tmpl w:val="80C0E5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A22F4C"/>
    <w:multiLevelType w:val="multilevel"/>
    <w:tmpl w:val="58A0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BA75A0"/>
    <w:multiLevelType w:val="multilevel"/>
    <w:tmpl w:val="9D4A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71358C"/>
    <w:multiLevelType w:val="multilevel"/>
    <w:tmpl w:val="FAA078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F63E15"/>
    <w:multiLevelType w:val="multilevel"/>
    <w:tmpl w:val="B2BE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C058C1"/>
    <w:multiLevelType w:val="multilevel"/>
    <w:tmpl w:val="47D2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E51D94"/>
    <w:multiLevelType w:val="multilevel"/>
    <w:tmpl w:val="DDC4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1637A9"/>
    <w:multiLevelType w:val="multilevel"/>
    <w:tmpl w:val="2F92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955F46"/>
    <w:multiLevelType w:val="multilevel"/>
    <w:tmpl w:val="A53683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5C12E8"/>
    <w:multiLevelType w:val="multilevel"/>
    <w:tmpl w:val="DE9231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1A2FEB"/>
    <w:multiLevelType w:val="multilevel"/>
    <w:tmpl w:val="19E0EB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D76670"/>
    <w:multiLevelType w:val="multilevel"/>
    <w:tmpl w:val="40067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B038CE"/>
    <w:multiLevelType w:val="multilevel"/>
    <w:tmpl w:val="D1B4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7E200B"/>
    <w:multiLevelType w:val="multilevel"/>
    <w:tmpl w:val="EE94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F5426E"/>
    <w:multiLevelType w:val="multilevel"/>
    <w:tmpl w:val="4E6030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4D0697"/>
    <w:multiLevelType w:val="multilevel"/>
    <w:tmpl w:val="D91A45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4"/>
  </w:num>
  <w:num w:numId="3">
    <w:abstractNumId w:val="22"/>
  </w:num>
  <w:num w:numId="4">
    <w:abstractNumId w:val="1"/>
  </w:num>
  <w:num w:numId="5">
    <w:abstractNumId w:val="6"/>
  </w:num>
  <w:num w:numId="6">
    <w:abstractNumId w:val="24"/>
  </w:num>
  <w:num w:numId="7">
    <w:abstractNumId w:val="28"/>
  </w:num>
  <w:num w:numId="8">
    <w:abstractNumId w:val="16"/>
  </w:num>
  <w:num w:numId="9">
    <w:abstractNumId w:val="30"/>
  </w:num>
  <w:num w:numId="10">
    <w:abstractNumId w:val="0"/>
  </w:num>
  <w:num w:numId="11">
    <w:abstractNumId w:val="27"/>
  </w:num>
  <w:num w:numId="12">
    <w:abstractNumId w:val="31"/>
  </w:num>
  <w:num w:numId="13">
    <w:abstractNumId w:val="25"/>
  </w:num>
  <w:num w:numId="14">
    <w:abstractNumId w:val="32"/>
  </w:num>
  <w:num w:numId="15">
    <w:abstractNumId w:val="10"/>
  </w:num>
  <w:num w:numId="16">
    <w:abstractNumId w:val="11"/>
  </w:num>
  <w:num w:numId="17">
    <w:abstractNumId w:val="17"/>
  </w:num>
  <w:num w:numId="18">
    <w:abstractNumId w:val="20"/>
  </w:num>
  <w:num w:numId="19">
    <w:abstractNumId w:val="26"/>
  </w:num>
  <w:num w:numId="20">
    <w:abstractNumId w:val="12"/>
  </w:num>
  <w:num w:numId="21">
    <w:abstractNumId w:val="4"/>
  </w:num>
  <w:num w:numId="22">
    <w:abstractNumId w:val="2"/>
  </w:num>
  <w:num w:numId="23">
    <w:abstractNumId w:val="9"/>
  </w:num>
  <w:num w:numId="24">
    <w:abstractNumId w:val="13"/>
  </w:num>
  <w:num w:numId="25">
    <w:abstractNumId w:val="19"/>
  </w:num>
  <w:num w:numId="26">
    <w:abstractNumId w:val="3"/>
  </w:num>
  <w:num w:numId="27">
    <w:abstractNumId w:val="18"/>
  </w:num>
  <w:num w:numId="28">
    <w:abstractNumId w:val="15"/>
  </w:num>
  <w:num w:numId="29">
    <w:abstractNumId w:val="7"/>
  </w:num>
  <w:num w:numId="30">
    <w:abstractNumId w:val="21"/>
  </w:num>
  <w:num w:numId="31">
    <w:abstractNumId w:val="5"/>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76"/>
    <w:rsid w:val="000E6415"/>
    <w:rsid w:val="001A0CE8"/>
    <w:rsid w:val="002738CA"/>
    <w:rsid w:val="003B1BD8"/>
    <w:rsid w:val="00442138"/>
    <w:rsid w:val="004B227C"/>
    <w:rsid w:val="005B4975"/>
    <w:rsid w:val="005D24E2"/>
    <w:rsid w:val="006765E1"/>
    <w:rsid w:val="00727FDC"/>
    <w:rsid w:val="00872FFE"/>
    <w:rsid w:val="008821ED"/>
    <w:rsid w:val="00996086"/>
    <w:rsid w:val="00A30FF6"/>
    <w:rsid w:val="00A96392"/>
    <w:rsid w:val="00B104F6"/>
    <w:rsid w:val="00B51D6B"/>
    <w:rsid w:val="00B53747"/>
    <w:rsid w:val="00B94963"/>
    <w:rsid w:val="00C50483"/>
    <w:rsid w:val="00CE571B"/>
    <w:rsid w:val="00CF622C"/>
    <w:rsid w:val="00D40A4B"/>
    <w:rsid w:val="00D910F7"/>
    <w:rsid w:val="00DB6CF2"/>
    <w:rsid w:val="00E6224D"/>
    <w:rsid w:val="00E625AA"/>
    <w:rsid w:val="00EC32C0"/>
    <w:rsid w:val="00ED1FE2"/>
    <w:rsid w:val="00F06676"/>
    <w:rsid w:val="00FC4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08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96086"/>
  </w:style>
  <w:style w:type="character" w:styleId="a4">
    <w:name w:val="Hyperlink"/>
    <w:basedOn w:val="a0"/>
    <w:uiPriority w:val="99"/>
    <w:semiHidden/>
    <w:unhideWhenUsed/>
    <w:rsid w:val="00996086"/>
    <w:rPr>
      <w:color w:val="0000FF"/>
      <w:u w:val="single"/>
    </w:rPr>
  </w:style>
  <w:style w:type="character" w:styleId="a5">
    <w:name w:val="FollowedHyperlink"/>
    <w:basedOn w:val="a0"/>
    <w:uiPriority w:val="99"/>
    <w:semiHidden/>
    <w:unhideWhenUsed/>
    <w:rsid w:val="00996086"/>
    <w:rPr>
      <w:color w:val="800080"/>
      <w:u w:val="single"/>
    </w:rPr>
  </w:style>
  <w:style w:type="paragraph" w:styleId="a6">
    <w:name w:val="Balloon Text"/>
    <w:basedOn w:val="a"/>
    <w:link w:val="a7"/>
    <w:uiPriority w:val="99"/>
    <w:semiHidden/>
    <w:unhideWhenUsed/>
    <w:rsid w:val="009960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6086"/>
    <w:rPr>
      <w:rFonts w:ascii="Tahoma" w:hAnsi="Tahoma" w:cs="Tahoma"/>
      <w:sz w:val="16"/>
      <w:szCs w:val="16"/>
    </w:rPr>
  </w:style>
  <w:style w:type="table" w:styleId="a8">
    <w:name w:val="Table Grid"/>
    <w:basedOn w:val="a1"/>
    <w:uiPriority w:val="59"/>
    <w:rsid w:val="001A0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51D6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51D6B"/>
  </w:style>
  <w:style w:type="paragraph" w:styleId="ab">
    <w:name w:val="footer"/>
    <w:basedOn w:val="a"/>
    <w:link w:val="ac"/>
    <w:uiPriority w:val="99"/>
    <w:unhideWhenUsed/>
    <w:rsid w:val="00B51D6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51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08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96086"/>
  </w:style>
  <w:style w:type="character" w:styleId="a4">
    <w:name w:val="Hyperlink"/>
    <w:basedOn w:val="a0"/>
    <w:uiPriority w:val="99"/>
    <w:semiHidden/>
    <w:unhideWhenUsed/>
    <w:rsid w:val="00996086"/>
    <w:rPr>
      <w:color w:val="0000FF"/>
      <w:u w:val="single"/>
    </w:rPr>
  </w:style>
  <w:style w:type="character" w:styleId="a5">
    <w:name w:val="FollowedHyperlink"/>
    <w:basedOn w:val="a0"/>
    <w:uiPriority w:val="99"/>
    <w:semiHidden/>
    <w:unhideWhenUsed/>
    <w:rsid w:val="00996086"/>
    <w:rPr>
      <w:color w:val="800080"/>
      <w:u w:val="single"/>
    </w:rPr>
  </w:style>
  <w:style w:type="paragraph" w:styleId="a6">
    <w:name w:val="Balloon Text"/>
    <w:basedOn w:val="a"/>
    <w:link w:val="a7"/>
    <w:uiPriority w:val="99"/>
    <w:semiHidden/>
    <w:unhideWhenUsed/>
    <w:rsid w:val="009960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6086"/>
    <w:rPr>
      <w:rFonts w:ascii="Tahoma" w:hAnsi="Tahoma" w:cs="Tahoma"/>
      <w:sz w:val="16"/>
      <w:szCs w:val="16"/>
    </w:rPr>
  </w:style>
  <w:style w:type="table" w:styleId="a8">
    <w:name w:val="Table Grid"/>
    <w:basedOn w:val="a1"/>
    <w:uiPriority w:val="59"/>
    <w:rsid w:val="001A0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51D6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51D6B"/>
  </w:style>
  <w:style w:type="paragraph" w:styleId="ab">
    <w:name w:val="footer"/>
    <w:basedOn w:val="a"/>
    <w:link w:val="ac"/>
    <w:uiPriority w:val="99"/>
    <w:unhideWhenUsed/>
    <w:rsid w:val="00B51D6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51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517">
      <w:bodyDiv w:val="1"/>
      <w:marLeft w:val="0"/>
      <w:marRight w:val="0"/>
      <w:marTop w:val="0"/>
      <w:marBottom w:val="0"/>
      <w:divBdr>
        <w:top w:val="none" w:sz="0" w:space="0" w:color="auto"/>
        <w:left w:val="none" w:sz="0" w:space="0" w:color="auto"/>
        <w:bottom w:val="none" w:sz="0" w:space="0" w:color="auto"/>
        <w:right w:val="none" w:sz="0" w:space="0" w:color="auto"/>
      </w:divBdr>
    </w:div>
    <w:div w:id="388726140">
      <w:bodyDiv w:val="1"/>
      <w:marLeft w:val="0"/>
      <w:marRight w:val="0"/>
      <w:marTop w:val="0"/>
      <w:marBottom w:val="0"/>
      <w:divBdr>
        <w:top w:val="none" w:sz="0" w:space="0" w:color="auto"/>
        <w:left w:val="none" w:sz="0" w:space="0" w:color="auto"/>
        <w:bottom w:val="none" w:sz="0" w:space="0" w:color="auto"/>
        <w:right w:val="none" w:sz="0" w:space="0" w:color="auto"/>
      </w:divBdr>
    </w:div>
    <w:div w:id="6479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urok.ru/go.html?href=https%3A%2F%2Fdrive.google.com%2Fviewerng%2Fviewer%3Furl%3Dhttp%253A%252F%252Fyarcdo-prior.edu.yar.ru%252Fdocs%252Felektronniy_kabinet_metodista%252Fzakon_ob_obrazovanii_-_2013.doc" TargetMode="External"/><Relationship Id="rId18" Type="http://schemas.openxmlformats.org/officeDocument/2006/relationships/hyperlink" Target="https://infourok.ru/go.html?href=http%3A%2F%2Fyarcdo-prior.edu.yar.ru%2Fdocs%2Fprikaz_dop_%25281%252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fourok.ru/go.html?href=http%3A%2F%2Fyarcdo-prior.edu.yar.ru%2Fdocs%2Felektronniy_kabinet_metodista%2F729-r_plan_meropriyatiy.pdf" TargetMode="External"/><Relationship Id="rId7" Type="http://schemas.openxmlformats.org/officeDocument/2006/relationships/footnotes" Target="footnotes.xml"/><Relationship Id="rId12" Type="http://schemas.openxmlformats.org/officeDocument/2006/relationships/hyperlink" Target="https://infourok.ru/go.html?href=http%3A%2F%2Fyarcdo-prior.edu.yar.ru%2Fdocs%2Felektronniy_kabinet_metodista%2Fzakon_ob_obrazovanii_-_2013.doc" TargetMode="External"/><Relationship Id="rId17" Type="http://schemas.openxmlformats.org/officeDocument/2006/relationships/hyperlink" Target="https://infourok.ru/go.html?href=https%3A%2F%2Fdrive.google.com%2Fviewerng%2Fviewer%3Furl%3Dhttp%253A%252F%252Fyarcdo-prior.edu.yar.ru%252Fdocs%252Felektronniy_kabinet_metodista%252Fkontseptsiya_razvitiya_dod_-_2014.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fourok.ru/go.html?href=http%3A%2F%2Fyarcdo-prior.edu.yar.ru%2Fdocs%2Felektronniy_kabinet_metodista%2Fkontseptsiya_razvitiya_dod_-_2014.doc" TargetMode="External"/><Relationship Id="rId20" Type="http://schemas.openxmlformats.org/officeDocument/2006/relationships/hyperlink" Target="https://infourok.ru/go.html?href=http%3A%2F%2Fyarcdo-prior.edu.yar.ru%2Fdocs%2Felektronniy_kabinet_metodista%2F09-3242_metod._rekomendatsi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go.html?href=https%3A%2F%2Fmosgortur.ru%2Fassets%2Ffiles%2Fsanpiny%2Fo_tipovom_polozhenii_o_detskom_ozdorovitelnom_lagere.doc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fourok.ru/go.html?href=http%3A%2F%2Fyarcdo-prior.edu.yar.ru%2Fdocs%2Felektronniy_kabinet_metodista%2Fnormativno-pravovaya_baza_dod.perechen_zakonov.doc" TargetMode="External"/><Relationship Id="rId23" Type="http://schemas.openxmlformats.org/officeDocument/2006/relationships/hyperlink" Target="https://infourok.ru/go.html?href=http%3A%2F%2Fyarcdo-prior.edu.yar.ru%2Fdocs%2Felektronniy_kabinet_metodista%2F1239_pravila_viyavleniya_odarennih.pdf" TargetMode="External"/><Relationship Id="rId10" Type="http://schemas.openxmlformats.org/officeDocument/2006/relationships/hyperlink" Target="https://infourok.ru/go.html?href=https%3A%2F%2Fmosgortur.ru%2Fassets%2Ffiles%2Fsanpiny%2F124-fz_ob_osnovnyh_garantiyah_prav_rebenka_v_rossijskoj_federacii.doc" TargetMode="External"/><Relationship Id="rId19" Type="http://schemas.openxmlformats.org/officeDocument/2006/relationships/hyperlink" Target="https://infourok.ru/go.html?href=http%3A%2F%2Fyarcdo-prior.edu.yar.ru%2Fdocs%2Felektronniy_kabinet_metodista%2F41_sanpin.pdf" TargetMode="External"/><Relationship Id="rId4" Type="http://schemas.microsoft.com/office/2007/relationships/stylesWithEffects" Target="stylesWithEffects.xml"/><Relationship Id="rId9" Type="http://schemas.openxmlformats.org/officeDocument/2006/relationships/hyperlink" Target="https://infourok.ru/go.html?href=https%3A%2F%2Fmosgortur.ru%2Fassets%2Ffiles%2Fsanpiny%2Fukaz_prezidenta_rf_ot_1_iyunya_2012_g_N_761_o_nacionalnoj_s.docx" TargetMode="External"/><Relationship Id="rId14" Type="http://schemas.openxmlformats.org/officeDocument/2006/relationships/hyperlink" Target="https://infourok.ru/go.html?href=http%3A%2F%2Fyarcdo-prior.edu.yar.ru%2Fdocs%2Felektronniy_kabinet_metodista%2Fprofstandart_pedagoga_do.pdf" TargetMode="External"/><Relationship Id="rId22" Type="http://schemas.openxmlformats.org/officeDocument/2006/relationships/hyperlink" Target="https://infourok.ru/go.html?href=http%3A%2F%2Fyarcdo-prior.edu.yar.ru%2Fdocs%2Felektronniy_kabinet_metodista%2F996-r_strategiya_razvitiya_vospitaniya_do_202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7542-52FD-48AD-A158-FCEE0011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5288</Words>
  <Characters>30146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2021-07-02T21:08:00Z</cp:lastPrinted>
  <dcterms:created xsi:type="dcterms:W3CDTF">2021-06-27T20:25:00Z</dcterms:created>
  <dcterms:modified xsi:type="dcterms:W3CDTF">2025-03-27T17:25:00Z</dcterms:modified>
</cp:coreProperties>
</file>