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0EC" w:rsidRDefault="00B400EC" w:rsidP="00B400EC">
      <w:pPr>
        <w:pStyle w:val="4"/>
        <w:tabs>
          <w:tab w:val="left" w:pos="0"/>
        </w:tabs>
        <w:jc w:val="center"/>
      </w:pPr>
      <w:r>
        <w:t>ПАМЯТКА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АНАЛИЗУ</w:t>
      </w:r>
      <w:r>
        <w:rPr>
          <w:spacing w:val="-5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ПОЗНАВАТЕЛЬНЫХ</w:t>
      </w:r>
    </w:p>
    <w:p w:rsidR="00B400EC" w:rsidRDefault="00B400EC" w:rsidP="00B400EC">
      <w:pPr>
        <w:tabs>
          <w:tab w:val="left" w:pos="0"/>
        </w:tabs>
        <w:ind w:right="1272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ИНТЕРЕСОВ</w:t>
      </w:r>
      <w:r>
        <w:rPr>
          <w:rFonts w:ascii="Arial" w:hAnsi="Arial"/>
          <w:b/>
          <w:i/>
          <w:spacing w:val="-1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УЧАЩИХСЯ</w:t>
      </w:r>
    </w:p>
    <w:p w:rsidR="00B400EC" w:rsidRDefault="00B400EC" w:rsidP="00B400EC">
      <w:pPr>
        <w:pStyle w:val="a5"/>
        <w:numPr>
          <w:ilvl w:val="1"/>
          <w:numId w:val="1"/>
        </w:numPr>
        <w:tabs>
          <w:tab w:val="left" w:pos="0"/>
        </w:tabs>
        <w:spacing w:before="59" w:line="360" w:lineRule="auto"/>
        <w:ind w:left="0" w:right="-1" w:firstLine="0"/>
        <w:rPr>
          <w:sz w:val="24"/>
        </w:rPr>
      </w:pPr>
      <w:r>
        <w:rPr>
          <w:sz w:val="24"/>
        </w:rPr>
        <w:t>О</w:t>
      </w:r>
      <w:bookmarkStart w:id="0" w:name="_GoBack"/>
      <w:bookmarkEnd w:id="0"/>
      <w:r>
        <w:rPr>
          <w:sz w:val="24"/>
        </w:rPr>
        <w:t>пределить, какой была активность и заинтересованность школьников в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урока.</w:t>
      </w:r>
    </w:p>
    <w:p w:rsidR="00B400EC" w:rsidRDefault="00B400EC" w:rsidP="00B400EC">
      <w:pPr>
        <w:pStyle w:val="a3"/>
        <w:tabs>
          <w:tab w:val="left" w:pos="0"/>
        </w:tabs>
        <w:spacing w:line="360" w:lineRule="auto"/>
        <w:ind w:left="0" w:right="-1" w:firstLine="0"/>
      </w:pPr>
      <w:r>
        <w:t>Признаками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большое</w:t>
      </w:r>
      <w:r>
        <w:rPr>
          <w:spacing w:val="-57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ответить,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-58"/>
        </w:rPr>
        <w:t xml:space="preserve"> </w:t>
      </w:r>
      <w:r>
        <w:t>ответы на вопросы учителя, большое количество вопросов, которые задаются учителю,</w:t>
      </w:r>
      <w:r>
        <w:rPr>
          <w:spacing w:val="1"/>
        </w:rPr>
        <w:t xml:space="preserve"> </w:t>
      </w:r>
      <w:r>
        <w:t>полная включенность школьников в деятельность, достаточно высокий темп работы,</w:t>
      </w:r>
      <w:r>
        <w:rPr>
          <w:spacing w:val="1"/>
        </w:rPr>
        <w:t xml:space="preserve"> </w:t>
      </w:r>
      <w:r>
        <w:t>открытое проявление положительных эмоциональных переживаний: радости, удивления,</w:t>
      </w:r>
      <w:r>
        <w:rPr>
          <w:spacing w:val="-57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B400EC" w:rsidRDefault="00B400EC" w:rsidP="00B400EC">
      <w:pPr>
        <w:pStyle w:val="a3"/>
        <w:tabs>
          <w:tab w:val="left" w:pos="0"/>
        </w:tabs>
        <w:spacing w:before="1" w:line="360" w:lineRule="auto"/>
        <w:ind w:left="0" w:right="-1" w:firstLine="0"/>
      </w:pPr>
      <w:r>
        <w:t>Признаки низкой заинтересованности и активности – ученики часто отвлекаются</w:t>
      </w:r>
      <w:r>
        <w:rPr>
          <w:spacing w:val="1"/>
        </w:rPr>
        <w:t xml:space="preserve"> </w:t>
      </w:r>
      <w:r>
        <w:t>от работы, видно, что им скучно, темп учебной деятельности низкий, урок идет вяло,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желают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задать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формально,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удовольствия,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сбиваются,</w:t>
      </w:r>
      <w:r>
        <w:rPr>
          <w:spacing w:val="1"/>
        </w:rPr>
        <w:t xml:space="preserve"> </w:t>
      </w:r>
      <w:r>
        <w:t>отвечают</w:t>
      </w:r>
      <w:r>
        <w:rPr>
          <w:spacing w:val="-3"/>
        </w:rPr>
        <w:t xml:space="preserve"> </w:t>
      </w:r>
      <w:r>
        <w:t>неточно,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выражают</w:t>
      </w:r>
      <w:r>
        <w:rPr>
          <w:spacing w:val="-2"/>
        </w:rPr>
        <w:t xml:space="preserve"> </w:t>
      </w:r>
      <w:r>
        <w:t>положительных</w:t>
      </w:r>
      <w:r>
        <w:rPr>
          <w:spacing w:val="-2"/>
        </w:rPr>
        <w:t xml:space="preserve"> </w:t>
      </w:r>
      <w:r>
        <w:t>эмоциональных</w:t>
      </w:r>
      <w:r>
        <w:rPr>
          <w:spacing w:val="-1"/>
        </w:rPr>
        <w:t xml:space="preserve"> </w:t>
      </w:r>
      <w:r>
        <w:t>переживаний.</w:t>
      </w:r>
    </w:p>
    <w:p w:rsidR="00B400EC" w:rsidRDefault="00B400EC" w:rsidP="00B400EC">
      <w:pPr>
        <w:pStyle w:val="a5"/>
        <w:numPr>
          <w:ilvl w:val="1"/>
          <w:numId w:val="1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школьников:</w:t>
      </w:r>
    </w:p>
    <w:p w:rsidR="00B400EC" w:rsidRDefault="00B400EC" w:rsidP="00B400EC">
      <w:pPr>
        <w:pStyle w:val="a5"/>
        <w:numPr>
          <w:ilvl w:val="0"/>
          <w:numId w:val="2"/>
        </w:numPr>
        <w:tabs>
          <w:tab w:val="left" w:pos="0"/>
          <w:tab w:val="left" w:pos="142"/>
        </w:tabs>
        <w:spacing w:before="138"/>
        <w:ind w:left="0" w:firstLine="0"/>
        <w:jc w:val="left"/>
        <w:rPr>
          <w:sz w:val="24"/>
        </w:rPr>
      </w:pPr>
      <w:r>
        <w:rPr>
          <w:sz w:val="24"/>
        </w:rPr>
        <w:t>утомление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однотипной работы;</w:t>
      </w:r>
    </w:p>
    <w:p w:rsidR="00B400EC" w:rsidRDefault="00B400EC" w:rsidP="00B400EC">
      <w:pPr>
        <w:pStyle w:val="a5"/>
        <w:numPr>
          <w:ilvl w:val="0"/>
          <w:numId w:val="2"/>
        </w:numPr>
        <w:tabs>
          <w:tab w:val="left" w:pos="0"/>
        </w:tabs>
        <w:spacing w:before="138"/>
        <w:ind w:left="0" w:firstLine="0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понятен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учащимся;</w:t>
      </w:r>
    </w:p>
    <w:p w:rsidR="00B400EC" w:rsidRDefault="00B400EC" w:rsidP="00B400EC">
      <w:pPr>
        <w:pStyle w:val="a5"/>
        <w:numPr>
          <w:ilvl w:val="0"/>
          <w:numId w:val="2"/>
        </w:numPr>
        <w:tabs>
          <w:tab w:val="left" w:pos="0"/>
        </w:tabs>
        <w:spacing w:before="138" w:line="360" w:lineRule="auto"/>
        <w:ind w:left="0" w:right="1271" w:firstLine="0"/>
        <w:jc w:val="left"/>
        <w:rPr>
          <w:sz w:val="24"/>
        </w:rPr>
      </w:pPr>
      <w:r>
        <w:rPr>
          <w:sz w:val="24"/>
        </w:rPr>
        <w:t>учитель предъявляет слишком жесткие требования, потому-то у детей возникает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страха;</w:t>
      </w:r>
    </w:p>
    <w:p w:rsidR="00B400EC" w:rsidRDefault="00B400EC" w:rsidP="00B400EC">
      <w:pPr>
        <w:pStyle w:val="a5"/>
        <w:numPr>
          <w:ilvl w:val="0"/>
          <w:numId w:val="2"/>
        </w:numPr>
        <w:tabs>
          <w:tab w:val="left" w:pos="0"/>
        </w:tabs>
        <w:ind w:left="0" w:firstLine="0"/>
        <w:jc w:val="left"/>
        <w:rPr>
          <w:sz w:val="24"/>
        </w:rPr>
      </w:pPr>
      <w:r>
        <w:rPr>
          <w:sz w:val="24"/>
        </w:rPr>
        <w:t>нет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самом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материале;</w:t>
      </w:r>
    </w:p>
    <w:p w:rsidR="00B400EC" w:rsidRDefault="00B400EC" w:rsidP="00B400EC">
      <w:pPr>
        <w:pStyle w:val="a5"/>
        <w:numPr>
          <w:ilvl w:val="0"/>
          <w:numId w:val="2"/>
        </w:numPr>
        <w:tabs>
          <w:tab w:val="left" w:pos="0"/>
        </w:tabs>
        <w:spacing w:before="138"/>
        <w:ind w:left="0" w:firstLine="0"/>
        <w:jc w:val="left"/>
        <w:rPr>
          <w:sz w:val="24"/>
        </w:rPr>
      </w:pPr>
      <w:r>
        <w:rPr>
          <w:sz w:val="24"/>
        </w:rPr>
        <w:t>нет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проблемности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материала;</w:t>
      </w:r>
    </w:p>
    <w:p w:rsidR="00B400EC" w:rsidRDefault="00B400EC" w:rsidP="00B400EC">
      <w:pPr>
        <w:pStyle w:val="a5"/>
        <w:numPr>
          <w:ilvl w:val="0"/>
          <w:numId w:val="2"/>
        </w:numPr>
        <w:tabs>
          <w:tab w:val="left" w:pos="0"/>
        </w:tabs>
        <w:spacing w:before="138"/>
        <w:ind w:left="0" w:firstLine="0"/>
        <w:jc w:val="left"/>
        <w:rPr>
          <w:sz w:val="24"/>
        </w:rPr>
      </w:pP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-1"/>
          <w:sz w:val="24"/>
        </w:rPr>
        <w:t xml:space="preserve"> </w:t>
      </w:r>
      <w:r>
        <w:rPr>
          <w:sz w:val="24"/>
        </w:rPr>
        <w:t>легкий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B400EC" w:rsidRDefault="00B400EC" w:rsidP="00B400EC">
      <w:pPr>
        <w:pStyle w:val="a5"/>
        <w:numPr>
          <w:ilvl w:val="0"/>
          <w:numId w:val="2"/>
        </w:numPr>
        <w:tabs>
          <w:tab w:val="left" w:pos="0"/>
        </w:tabs>
        <w:spacing w:before="138"/>
        <w:ind w:left="0" w:firstLine="0"/>
        <w:jc w:val="left"/>
        <w:rPr>
          <w:sz w:val="24"/>
        </w:rPr>
      </w:pPr>
      <w:r>
        <w:rPr>
          <w:sz w:val="24"/>
        </w:rPr>
        <w:t>другое</w:t>
      </w:r>
      <w:r>
        <w:rPr>
          <w:spacing w:val="-3"/>
          <w:sz w:val="24"/>
        </w:rPr>
        <w:t xml:space="preserve"> </w:t>
      </w:r>
      <w:r>
        <w:rPr>
          <w:sz w:val="24"/>
        </w:rPr>
        <w:t>(указать).</w:t>
      </w:r>
    </w:p>
    <w:p w:rsidR="00B400EC" w:rsidRDefault="00B400EC" w:rsidP="00B400EC">
      <w:pPr>
        <w:pStyle w:val="a5"/>
        <w:numPr>
          <w:ilvl w:val="1"/>
          <w:numId w:val="1"/>
        </w:numPr>
        <w:tabs>
          <w:tab w:val="left" w:pos="0"/>
        </w:tabs>
        <w:spacing w:before="138" w:line="360" w:lineRule="auto"/>
        <w:ind w:left="0" w:right="1925" w:firstLine="0"/>
        <w:jc w:val="left"/>
        <w:rPr>
          <w:sz w:val="24"/>
        </w:rPr>
      </w:pPr>
      <w:r>
        <w:rPr>
          <w:sz w:val="24"/>
        </w:rPr>
        <w:t>Зафиксировать неудачные речевые выражения учителя,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способствовали</w:t>
      </w:r>
      <w:r>
        <w:rPr>
          <w:spacing w:val="-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 мотивации.</w:t>
      </w:r>
    </w:p>
    <w:p w:rsidR="00B400EC" w:rsidRDefault="00B400EC" w:rsidP="00B400EC">
      <w:pPr>
        <w:pStyle w:val="a3"/>
        <w:tabs>
          <w:tab w:val="left" w:pos="0"/>
        </w:tabs>
        <w:spacing w:before="5"/>
        <w:ind w:left="0" w:firstLine="0"/>
        <w:jc w:val="left"/>
        <w:rPr>
          <w:sz w:val="14"/>
        </w:rPr>
      </w:pPr>
    </w:p>
    <w:p w:rsidR="00B400EC" w:rsidRDefault="00B400EC" w:rsidP="00B400EC">
      <w:pPr>
        <w:pStyle w:val="a5"/>
        <w:numPr>
          <w:ilvl w:val="1"/>
          <w:numId w:val="1"/>
        </w:numPr>
        <w:tabs>
          <w:tab w:val="left" w:pos="0"/>
        </w:tabs>
        <w:spacing w:before="90" w:line="360" w:lineRule="auto"/>
        <w:ind w:left="0" w:right="2117" w:firstLine="0"/>
        <w:jc w:val="left"/>
        <w:rPr>
          <w:sz w:val="24"/>
        </w:rPr>
      </w:pPr>
      <w:r>
        <w:rPr>
          <w:sz w:val="24"/>
        </w:rPr>
        <w:t>Методы, которые использовал учитель, чтобы поддерживать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урока:</w:t>
      </w:r>
    </w:p>
    <w:p w:rsidR="00B400EC" w:rsidRDefault="00B400EC" w:rsidP="00B400EC">
      <w:pPr>
        <w:pStyle w:val="a5"/>
        <w:numPr>
          <w:ilvl w:val="0"/>
          <w:numId w:val="2"/>
        </w:numPr>
        <w:tabs>
          <w:tab w:val="left" w:pos="0"/>
        </w:tabs>
        <w:ind w:left="0" w:firstLine="0"/>
        <w:jc w:val="left"/>
        <w:rPr>
          <w:sz w:val="24"/>
        </w:rPr>
      </w:pPr>
      <w:r>
        <w:rPr>
          <w:sz w:val="24"/>
        </w:rPr>
        <w:t>материал</w:t>
      </w:r>
      <w:r>
        <w:rPr>
          <w:spacing w:val="-7"/>
          <w:sz w:val="24"/>
        </w:rPr>
        <w:t xml:space="preserve"> </w:t>
      </w:r>
      <w:r>
        <w:rPr>
          <w:sz w:val="24"/>
        </w:rPr>
        <w:t>подавался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проблемно;</w:t>
      </w:r>
    </w:p>
    <w:p w:rsidR="00B400EC" w:rsidRDefault="00B400EC" w:rsidP="00B400EC">
      <w:pPr>
        <w:pStyle w:val="a5"/>
        <w:numPr>
          <w:ilvl w:val="0"/>
          <w:numId w:val="2"/>
        </w:numPr>
        <w:tabs>
          <w:tab w:val="left" w:pos="0"/>
          <w:tab w:val="left" w:pos="142"/>
        </w:tabs>
        <w:spacing w:before="138"/>
        <w:ind w:left="0" w:firstLine="0"/>
        <w:jc w:val="left"/>
        <w:rPr>
          <w:sz w:val="24"/>
        </w:rPr>
      </w:pPr>
      <w:r>
        <w:rPr>
          <w:sz w:val="24"/>
        </w:rPr>
        <w:t>были</w:t>
      </w:r>
      <w:r>
        <w:rPr>
          <w:spacing w:val="-4"/>
          <w:sz w:val="24"/>
        </w:rPr>
        <w:t xml:space="preserve"> </w:t>
      </w:r>
      <w:r>
        <w:rPr>
          <w:sz w:val="24"/>
        </w:rPr>
        <w:t>подобраны</w:t>
      </w:r>
      <w:r>
        <w:rPr>
          <w:spacing w:val="-4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4"/>
          <w:sz w:val="24"/>
        </w:rPr>
        <w:t xml:space="preserve"> </w:t>
      </w:r>
      <w:r>
        <w:rPr>
          <w:sz w:val="24"/>
        </w:rPr>
        <w:t>вызывающие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учащихся;</w:t>
      </w:r>
    </w:p>
    <w:p w:rsidR="00B400EC" w:rsidRDefault="00B400EC" w:rsidP="00B400EC">
      <w:pPr>
        <w:pStyle w:val="a5"/>
        <w:numPr>
          <w:ilvl w:val="0"/>
          <w:numId w:val="2"/>
        </w:numPr>
        <w:tabs>
          <w:tab w:val="left" w:pos="0"/>
          <w:tab w:val="left" w:pos="142"/>
        </w:tabs>
        <w:spacing w:before="138"/>
        <w:ind w:left="0" w:firstLine="0"/>
        <w:jc w:val="left"/>
        <w:rPr>
          <w:sz w:val="24"/>
        </w:rPr>
      </w:pPr>
      <w:r>
        <w:rPr>
          <w:sz w:val="24"/>
        </w:rPr>
        <w:t>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использовал</w:t>
      </w:r>
      <w:r>
        <w:rPr>
          <w:spacing w:val="-1"/>
          <w:sz w:val="24"/>
        </w:rPr>
        <w:t xml:space="preserve"> </w:t>
      </w:r>
      <w:r>
        <w:rPr>
          <w:sz w:val="24"/>
        </w:rPr>
        <w:t>смену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400EC" w:rsidRDefault="00B400EC" w:rsidP="00B400EC">
      <w:pPr>
        <w:pStyle w:val="a5"/>
        <w:numPr>
          <w:ilvl w:val="0"/>
          <w:numId w:val="2"/>
        </w:numPr>
        <w:tabs>
          <w:tab w:val="left" w:pos="0"/>
        </w:tabs>
        <w:spacing w:before="138"/>
        <w:ind w:left="0" w:firstLine="0"/>
        <w:jc w:val="left"/>
        <w:rPr>
          <w:sz w:val="24"/>
        </w:rPr>
      </w:pPr>
      <w:r>
        <w:rPr>
          <w:sz w:val="24"/>
        </w:rPr>
        <w:t>использовал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6"/>
          <w:sz w:val="24"/>
        </w:rPr>
        <w:t xml:space="preserve"> </w:t>
      </w:r>
      <w:r>
        <w:rPr>
          <w:sz w:val="24"/>
        </w:rPr>
        <w:t>состязательность;</w:t>
      </w:r>
    </w:p>
    <w:p w:rsidR="00B400EC" w:rsidRDefault="00B400EC" w:rsidP="00B400EC">
      <w:pPr>
        <w:pStyle w:val="a5"/>
        <w:numPr>
          <w:ilvl w:val="0"/>
          <w:numId w:val="2"/>
        </w:numPr>
        <w:tabs>
          <w:tab w:val="left" w:pos="0"/>
          <w:tab w:val="left" w:pos="426"/>
        </w:tabs>
        <w:spacing w:before="138" w:line="360" w:lineRule="auto"/>
        <w:ind w:left="0" w:right="1273" w:firstLine="0"/>
        <w:jc w:val="left"/>
        <w:rPr>
          <w:sz w:val="24"/>
        </w:rPr>
      </w:pPr>
      <w:r>
        <w:rPr>
          <w:sz w:val="24"/>
        </w:rPr>
        <w:t>поощрял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неудач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помогал</w:t>
      </w:r>
      <w:r>
        <w:rPr>
          <w:spacing w:val="-3"/>
          <w:sz w:val="24"/>
        </w:rPr>
        <w:t xml:space="preserve"> </w:t>
      </w:r>
      <w:r>
        <w:rPr>
          <w:sz w:val="24"/>
        </w:rPr>
        <w:t>тем,</w:t>
      </w:r>
      <w:r>
        <w:rPr>
          <w:spacing w:val="-4"/>
          <w:sz w:val="24"/>
        </w:rPr>
        <w:t xml:space="preserve"> </w:t>
      </w: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справлялся с работой;</w:t>
      </w:r>
    </w:p>
    <w:p w:rsidR="00B400EC" w:rsidRDefault="00B400EC" w:rsidP="00B400EC">
      <w:pPr>
        <w:pStyle w:val="a5"/>
        <w:numPr>
          <w:ilvl w:val="0"/>
          <w:numId w:val="2"/>
        </w:numPr>
        <w:tabs>
          <w:tab w:val="left" w:pos="0"/>
          <w:tab w:val="left" w:pos="142"/>
        </w:tabs>
        <w:ind w:left="0" w:firstLine="0"/>
        <w:jc w:val="left"/>
        <w:rPr>
          <w:sz w:val="24"/>
        </w:rPr>
      </w:pPr>
      <w:r>
        <w:rPr>
          <w:sz w:val="24"/>
        </w:rPr>
        <w:t>поощрял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учащихся;</w:t>
      </w:r>
    </w:p>
    <w:p w:rsidR="00B400EC" w:rsidRDefault="00B400EC" w:rsidP="00B400EC">
      <w:pPr>
        <w:pStyle w:val="a5"/>
        <w:numPr>
          <w:ilvl w:val="0"/>
          <w:numId w:val="2"/>
        </w:numPr>
        <w:tabs>
          <w:tab w:val="left" w:pos="0"/>
          <w:tab w:val="left" w:pos="142"/>
        </w:tabs>
        <w:spacing w:before="138"/>
        <w:ind w:left="0" w:firstLine="0"/>
        <w:jc w:val="left"/>
        <w:rPr>
          <w:sz w:val="24"/>
        </w:rPr>
      </w:pPr>
      <w:r>
        <w:rPr>
          <w:sz w:val="24"/>
        </w:rPr>
        <w:lastRenderedPageBreak/>
        <w:t>предлагал</w:t>
      </w:r>
      <w:r>
        <w:rPr>
          <w:spacing w:val="-5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трудные,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посильные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задания;</w:t>
      </w:r>
    </w:p>
    <w:p w:rsidR="00B400EC" w:rsidRDefault="00B400EC" w:rsidP="00B400EC">
      <w:pPr>
        <w:pStyle w:val="a5"/>
        <w:numPr>
          <w:ilvl w:val="0"/>
          <w:numId w:val="2"/>
        </w:numPr>
        <w:tabs>
          <w:tab w:val="left" w:pos="0"/>
          <w:tab w:val="left" w:pos="142"/>
        </w:tabs>
        <w:spacing w:before="138"/>
        <w:ind w:left="0" w:firstLine="0"/>
        <w:jc w:val="left"/>
        <w:rPr>
          <w:sz w:val="24"/>
        </w:rPr>
      </w:pPr>
      <w:r>
        <w:rPr>
          <w:sz w:val="24"/>
        </w:rPr>
        <w:t>оценивая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подчеркивал,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у них</w:t>
      </w:r>
      <w:r>
        <w:rPr>
          <w:spacing w:val="-4"/>
          <w:sz w:val="24"/>
        </w:rPr>
        <w:t xml:space="preserve"> </w:t>
      </w:r>
      <w:r>
        <w:rPr>
          <w:sz w:val="24"/>
        </w:rPr>
        <w:t>стало</w:t>
      </w:r>
      <w:r>
        <w:rPr>
          <w:spacing w:val="-2"/>
          <w:sz w:val="24"/>
        </w:rPr>
        <w:t xml:space="preserve"> </w:t>
      </w:r>
      <w:r>
        <w:rPr>
          <w:sz w:val="24"/>
        </w:rPr>
        <w:t>лучше;</w:t>
      </w:r>
    </w:p>
    <w:p w:rsidR="00B400EC" w:rsidRDefault="00B400EC" w:rsidP="00B400EC">
      <w:pPr>
        <w:pStyle w:val="a5"/>
        <w:numPr>
          <w:ilvl w:val="0"/>
          <w:numId w:val="2"/>
        </w:numPr>
        <w:tabs>
          <w:tab w:val="left" w:pos="0"/>
          <w:tab w:val="left" w:pos="142"/>
        </w:tabs>
        <w:spacing w:before="138" w:line="360" w:lineRule="auto"/>
        <w:ind w:left="0" w:right="1274" w:firstLine="0"/>
        <w:jc w:val="left"/>
        <w:rPr>
          <w:sz w:val="24"/>
        </w:rPr>
      </w:pPr>
      <w:r>
        <w:rPr>
          <w:sz w:val="24"/>
        </w:rPr>
        <w:t>показывал</w:t>
      </w:r>
      <w:r>
        <w:rPr>
          <w:spacing w:val="52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2"/>
          <w:sz w:val="24"/>
        </w:rPr>
        <w:t xml:space="preserve"> </w:t>
      </w:r>
      <w:r>
        <w:rPr>
          <w:sz w:val="24"/>
        </w:rPr>
        <w:t>пути</w:t>
      </w:r>
      <w:r>
        <w:rPr>
          <w:spacing w:val="5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результатов;</w:t>
      </w:r>
    </w:p>
    <w:p w:rsidR="00B400EC" w:rsidRDefault="00B400EC" w:rsidP="00B400EC">
      <w:pPr>
        <w:pStyle w:val="a5"/>
        <w:numPr>
          <w:ilvl w:val="0"/>
          <w:numId w:val="2"/>
        </w:numPr>
        <w:tabs>
          <w:tab w:val="left" w:pos="0"/>
          <w:tab w:val="left" w:pos="142"/>
        </w:tabs>
        <w:ind w:left="0" w:firstLine="0"/>
        <w:jc w:val="left"/>
        <w:rPr>
          <w:sz w:val="24"/>
        </w:rPr>
      </w:pPr>
      <w:r>
        <w:rPr>
          <w:sz w:val="24"/>
        </w:rPr>
        <w:t>другое</w:t>
      </w:r>
      <w:r>
        <w:rPr>
          <w:spacing w:val="-3"/>
          <w:sz w:val="24"/>
        </w:rPr>
        <w:t xml:space="preserve"> </w:t>
      </w:r>
      <w:r>
        <w:rPr>
          <w:sz w:val="24"/>
        </w:rPr>
        <w:t>(указать).</w:t>
      </w:r>
    </w:p>
    <w:p w:rsidR="00B400EC" w:rsidRDefault="00B400EC" w:rsidP="00B400EC">
      <w:pPr>
        <w:pStyle w:val="a5"/>
        <w:numPr>
          <w:ilvl w:val="1"/>
          <w:numId w:val="1"/>
        </w:numPr>
        <w:tabs>
          <w:tab w:val="left" w:pos="0"/>
          <w:tab w:val="left" w:pos="142"/>
        </w:tabs>
        <w:spacing w:before="138" w:line="360" w:lineRule="auto"/>
        <w:ind w:left="0" w:right="141" w:firstLine="0"/>
        <w:jc w:val="left"/>
        <w:rPr>
          <w:sz w:val="24"/>
        </w:rPr>
      </w:pPr>
      <w:r>
        <w:rPr>
          <w:sz w:val="24"/>
        </w:rPr>
        <w:t>Сформулировать наиболее удачные речевые выражения учителя,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способствовали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 мотивации.</w:t>
      </w:r>
    </w:p>
    <w:p w:rsidR="00B400EC" w:rsidRDefault="00B400EC" w:rsidP="00B400EC">
      <w:pPr>
        <w:pStyle w:val="a3"/>
        <w:ind w:left="0" w:firstLine="0"/>
        <w:jc w:val="left"/>
        <w:rPr>
          <w:sz w:val="26"/>
        </w:rPr>
      </w:pPr>
    </w:p>
    <w:p w:rsidR="002C3823" w:rsidRDefault="002C3823"/>
    <w:sectPr w:rsidR="002C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3281"/>
    <w:multiLevelType w:val="hybridMultilevel"/>
    <w:tmpl w:val="7368C54A"/>
    <w:lvl w:ilvl="0" w:tplc="43F0C362">
      <w:start w:val="1"/>
      <w:numFmt w:val="decimal"/>
      <w:lvlText w:val="%1."/>
      <w:lvlJc w:val="left"/>
      <w:pPr>
        <w:ind w:left="2834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785A5A">
      <w:start w:val="1"/>
      <w:numFmt w:val="upperRoman"/>
      <w:lvlText w:val="%2."/>
      <w:lvlJc w:val="left"/>
      <w:pPr>
        <w:ind w:left="384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4F27350">
      <w:numFmt w:val="bullet"/>
      <w:lvlText w:val="•"/>
      <w:lvlJc w:val="left"/>
      <w:pPr>
        <w:ind w:left="4736" w:hanging="284"/>
      </w:pPr>
      <w:rPr>
        <w:lang w:val="ru-RU" w:eastAsia="en-US" w:bidi="ar-SA"/>
      </w:rPr>
    </w:lvl>
    <w:lvl w:ilvl="3" w:tplc="685E4E0E">
      <w:numFmt w:val="bullet"/>
      <w:lvlText w:val="•"/>
      <w:lvlJc w:val="left"/>
      <w:pPr>
        <w:ind w:left="5632" w:hanging="284"/>
      </w:pPr>
      <w:rPr>
        <w:lang w:val="ru-RU" w:eastAsia="en-US" w:bidi="ar-SA"/>
      </w:rPr>
    </w:lvl>
    <w:lvl w:ilvl="4" w:tplc="C59A1DBC">
      <w:numFmt w:val="bullet"/>
      <w:lvlText w:val="•"/>
      <w:lvlJc w:val="left"/>
      <w:pPr>
        <w:ind w:left="6528" w:hanging="284"/>
      </w:pPr>
      <w:rPr>
        <w:lang w:val="ru-RU" w:eastAsia="en-US" w:bidi="ar-SA"/>
      </w:rPr>
    </w:lvl>
    <w:lvl w:ilvl="5" w:tplc="21B8F954">
      <w:numFmt w:val="bullet"/>
      <w:lvlText w:val="•"/>
      <w:lvlJc w:val="left"/>
      <w:pPr>
        <w:ind w:left="7425" w:hanging="284"/>
      </w:pPr>
      <w:rPr>
        <w:lang w:val="ru-RU" w:eastAsia="en-US" w:bidi="ar-SA"/>
      </w:rPr>
    </w:lvl>
    <w:lvl w:ilvl="6" w:tplc="96E2DAF6">
      <w:numFmt w:val="bullet"/>
      <w:lvlText w:val="•"/>
      <w:lvlJc w:val="left"/>
      <w:pPr>
        <w:ind w:left="8321" w:hanging="284"/>
      </w:pPr>
      <w:rPr>
        <w:lang w:val="ru-RU" w:eastAsia="en-US" w:bidi="ar-SA"/>
      </w:rPr>
    </w:lvl>
    <w:lvl w:ilvl="7" w:tplc="C8EA4C0C">
      <w:numFmt w:val="bullet"/>
      <w:lvlText w:val="•"/>
      <w:lvlJc w:val="left"/>
      <w:pPr>
        <w:ind w:left="9217" w:hanging="284"/>
      </w:pPr>
      <w:rPr>
        <w:lang w:val="ru-RU" w:eastAsia="en-US" w:bidi="ar-SA"/>
      </w:rPr>
    </w:lvl>
    <w:lvl w:ilvl="8" w:tplc="ED28DF8E">
      <w:numFmt w:val="bullet"/>
      <w:lvlText w:val="•"/>
      <w:lvlJc w:val="left"/>
      <w:pPr>
        <w:ind w:left="10113" w:hanging="284"/>
      </w:pPr>
      <w:rPr>
        <w:lang w:val="ru-RU" w:eastAsia="en-US" w:bidi="ar-SA"/>
      </w:rPr>
    </w:lvl>
  </w:abstractNum>
  <w:abstractNum w:abstractNumId="1">
    <w:nsid w:val="690C464A"/>
    <w:multiLevelType w:val="hybridMultilevel"/>
    <w:tmpl w:val="73341582"/>
    <w:lvl w:ilvl="0" w:tplc="5A4C70C4">
      <w:numFmt w:val="bullet"/>
      <w:lvlText w:val="–"/>
      <w:lvlJc w:val="left"/>
      <w:pPr>
        <w:ind w:left="18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EAB8A0">
      <w:numFmt w:val="bullet"/>
      <w:lvlText w:val="•"/>
      <w:lvlJc w:val="left"/>
      <w:pPr>
        <w:ind w:left="2468" w:hanging="180"/>
      </w:pPr>
      <w:rPr>
        <w:lang w:val="ru-RU" w:eastAsia="en-US" w:bidi="ar-SA"/>
      </w:rPr>
    </w:lvl>
    <w:lvl w:ilvl="2" w:tplc="891460E2">
      <w:numFmt w:val="bullet"/>
      <w:lvlText w:val="•"/>
      <w:lvlJc w:val="left"/>
      <w:pPr>
        <w:ind w:left="3517" w:hanging="180"/>
      </w:pPr>
      <w:rPr>
        <w:lang w:val="ru-RU" w:eastAsia="en-US" w:bidi="ar-SA"/>
      </w:rPr>
    </w:lvl>
    <w:lvl w:ilvl="3" w:tplc="17F21BD8">
      <w:numFmt w:val="bullet"/>
      <w:lvlText w:val="•"/>
      <w:lvlJc w:val="left"/>
      <w:pPr>
        <w:ind w:left="4565" w:hanging="180"/>
      </w:pPr>
      <w:rPr>
        <w:lang w:val="ru-RU" w:eastAsia="en-US" w:bidi="ar-SA"/>
      </w:rPr>
    </w:lvl>
    <w:lvl w:ilvl="4" w:tplc="7DBAA702">
      <w:numFmt w:val="bullet"/>
      <w:lvlText w:val="•"/>
      <w:lvlJc w:val="left"/>
      <w:pPr>
        <w:ind w:left="5614" w:hanging="180"/>
      </w:pPr>
      <w:rPr>
        <w:lang w:val="ru-RU" w:eastAsia="en-US" w:bidi="ar-SA"/>
      </w:rPr>
    </w:lvl>
    <w:lvl w:ilvl="5" w:tplc="A68235BC">
      <w:numFmt w:val="bullet"/>
      <w:lvlText w:val="•"/>
      <w:lvlJc w:val="left"/>
      <w:pPr>
        <w:ind w:left="6663" w:hanging="180"/>
      </w:pPr>
      <w:rPr>
        <w:lang w:val="ru-RU" w:eastAsia="en-US" w:bidi="ar-SA"/>
      </w:rPr>
    </w:lvl>
    <w:lvl w:ilvl="6" w:tplc="FEA0F14A">
      <w:numFmt w:val="bullet"/>
      <w:lvlText w:val="•"/>
      <w:lvlJc w:val="left"/>
      <w:pPr>
        <w:ind w:left="7711" w:hanging="180"/>
      </w:pPr>
      <w:rPr>
        <w:lang w:val="ru-RU" w:eastAsia="en-US" w:bidi="ar-SA"/>
      </w:rPr>
    </w:lvl>
    <w:lvl w:ilvl="7" w:tplc="452ADB2A">
      <w:numFmt w:val="bullet"/>
      <w:lvlText w:val="•"/>
      <w:lvlJc w:val="left"/>
      <w:pPr>
        <w:ind w:left="8760" w:hanging="180"/>
      </w:pPr>
      <w:rPr>
        <w:lang w:val="ru-RU" w:eastAsia="en-US" w:bidi="ar-SA"/>
      </w:rPr>
    </w:lvl>
    <w:lvl w:ilvl="8" w:tplc="86ECACE0">
      <w:numFmt w:val="bullet"/>
      <w:lvlText w:val="•"/>
      <w:lvlJc w:val="left"/>
      <w:pPr>
        <w:ind w:left="9809" w:hanging="18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EC"/>
    <w:rsid w:val="002C3823"/>
    <w:rsid w:val="00B4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link w:val="40"/>
    <w:uiPriority w:val="9"/>
    <w:semiHidden/>
    <w:unhideWhenUsed/>
    <w:qFormat/>
    <w:rsid w:val="00B400EC"/>
    <w:pPr>
      <w:ind w:right="1271"/>
      <w:jc w:val="right"/>
      <w:outlineLvl w:val="3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400EC"/>
    <w:rPr>
      <w:rFonts w:ascii="Arial" w:eastAsia="Arial" w:hAnsi="Arial" w:cs="Arial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B400EC"/>
    <w:pPr>
      <w:ind w:left="1418" w:firstLine="70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400E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400EC"/>
    <w:pPr>
      <w:ind w:left="1418" w:firstLine="70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link w:val="40"/>
    <w:uiPriority w:val="9"/>
    <w:semiHidden/>
    <w:unhideWhenUsed/>
    <w:qFormat/>
    <w:rsid w:val="00B400EC"/>
    <w:pPr>
      <w:ind w:right="1271"/>
      <w:jc w:val="right"/>
      <w:outlineLvl w:val="3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400EC"/>
    <w:rPr>
      <w:rFonts w:ascii="Arial" w:eastAsia="Arial" w:hAnsi="Arial" w:cs="Arial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B400EC"/>
    <w:pPr>
      <w:ind w:left="1418" w:firstLine="70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400E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400EC"/>
    <w:pPr>
      <w:ind w:left="1418"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2022-11-27T09:11:00Z</dcterms:created>
  <dcterms:modified xsi:type="dcterms:W3CDTF">2022-11-27T09:15:00Z</dcterms:modified>
</cp:coreProperties>
</file>